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AA9E" w14:textId="77777777" w:rsidR="00807DE8" w:rsidRDefault="00D609EF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МУНИЦИПАЛЬНОЕ БЮДЖЕТНОЕ ОБЩЕОБРАЗОВАТЕЛЬНОЕ УЧРЕЖДЕНИЕ </w:t>
      </w:r>
    </w:p>
    <w:p w14:paraId="21386497" w14:textId="77777777" w:rsidR="00807DE8" w:rsidRDefault="00D609EF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«СРЕДНЯЯ МНОГОПРОФИЛЬНАЯ ШКОЛА ЕСТЕСТВЕННО-МАТЕМАТИЧЕСКИХ ДИСЦИПЛИН № 65 ,,СПЕКТР”» Г.ЛИПЕЦКА</w:t>
      </w:r>
    </w:p>
    <w:p w14:paraId="0B77ABA2" w14:textId="77777777" w:rsidR="00807DE8" w:rsidRDefault="00807DE8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090010DD" w14:textId="77777777" w:rsidR="00807DE8" w:rsidRDefault="00D609EF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Согласовано                                                                     Утверждено</w:t>
      </w:r>
    </w:p>
    <w:p w14:paraId="6293ABCD" w14:textId="77777777" w:rsidR="00807DE8" w:rsidRDefault="00D609EF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________И.А.Шуйкова                                           _______Е.И.Хвостова</w:t>
      </w:r>
    </w:p>
    <w:p w14:paraId="5632B62E" w14:textId="79070359" w:rsidR="00807DE8" w:rsidRDefault="00D609EF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Ректор ГАУ ДПО ЛО «ИРО»                      Директор МБОУ СМШ № 65</w:t>
      </w:r>
    </w:p>
    <w:p w14:paraId="7283F353" w14:textId="0D871D1B" w:rsidR="00807DE8" w:rsidRDefault="00D609EF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«Спектр» г.Липецка </w:t>
      </w:r>
    </w:p>
    <w:p w14:paraId="4B1AB794" w14:textId="77777777" w:rsidR="00807DE8" w:rsidRDefault="00807DE8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5B018F7E" w14:textId="77777777" w:rsidR="00807DE8" w:rsidRDefault="00807DE8">
      <w:pPr>
        <w:rPr>
          <w:rFonts w:ascii="Times New Roman" w:hAnsi="Times New Roman"/>
          <w:b/>
          <w:sz w:val="28"/>
        </w:rPr>
      </w:pPr>
    </w:p>
    <w:p w14:paraId="65EAAFBC" w14:textId="77777777" w:rsidR="00807DE8" w:rsidRDefault="00D609EF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ПРОГРАММА</w:t>
      </w:r>
    </w:p>
    <w:p w14:paraId="7764ACC4" w14:textId="1A468572" w:rsidR="00807DE8" w:rsidRDefault="00D609EF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реализации инновационной деятельности площадки ГАУ ДПО ЛО «ИРО»</w:t>
      </w:r>
    </w:p>
    <w:p w14:paraId="6C44C380" w14:textId="77777777" w:rsidR="00807DE8" w:rsidRDefault="00D609EF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теме:</w:t>
      </w:r>
    </w:p>
    <w:p w14:paraId="250CFFB6" w14:textId="77777777" w:rsidR="00807DE8" w:rsidRDefault="00807DE8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7EBAA67B" w14:textId="4C38A0D0" w:rsidR="00807DE8" w:rsidRDefault="00D609EF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«Школа для всех, школа для каждого через призму социокультурного контекста»</w:t>
      </w:r>
    </w:p>
    <w:p w14:paraId="337E2AA6" w14:textId="77777777" w:rsidR="00A53EC4" w:rsidRDefault="00A53EC4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5991B3D1" w14:textId="0BD6D867" w:rsidR="00807DE8" w:rsidRDefault="00D609EF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Срок реализации программы </w:t>
      </w:r>
      <w:r w:rsidR="00A53EC4">
        <w:rPr>
          <w:rFonts w:ascii="Times New Roman" w:hAnsi="Times New Roman"/>
          <w:b/>
          <w:sz w:val="28"/>
        </w:rPr>
        <w:t>–</w:t>
      </w:r>
      <w:r>
        <w:rPr>
          <w:rFonts w:ascii="Times New Roman" w:hAnsi="Times New Roman"/>
          <w:b/>
          <w:sz w:val="28"/>
        </w:rPr>
        <w:t xml:space="preserve"> </w:t>
      </w:r>
      <w:r w:rsidR="00A53EC4">
        <w:rPr>
          <w:rFonts w:ascii="Times New Roman" w:hAnsi="Times New Roman"/>
          <w:b/>
          <w:sz w:val="28"/>
        </w:rPr>
        <w:t>январь 2022 – декабрь 2024</w:t>
      </w:r>
    </w:p>
    <w:p w14:paraId="45AC51EF" w14:textId="77777777" w:rsidR="00807DE8" w:rsidRDefault="00807DE8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7ED02512" w14:textId="77777777" w:rsidR="00807DE8" w:rsidRDefault="00D609EF">
      <w:pPr>
        <w:spacing w:after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Ответственный исполнитель - </w:t>
      </w:r>
    </w:p>
    <w:p w14:paraId="122B2F49" w14:textId="77777777" w:rsidR="00807DE8" w:rsidRDefault="00D609EF">
      <w:pPr>
        <w:spacing w:after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зам.директора О.С.Ковешникова</w:t>
      </w:r>
    </w:p>
    <w:p w14:paraId="1DC1ADDB" w14:textId="77777777" w:rsidR="00807DE8" w:rsidRDefault="00807DE8">
      <w:pPr>
        <w:jc w:val="center"/>
        <w:rPr>
          <w:rFonts w:ascii="Times New Roman" w:hAnsi="Times New Roman"/>
          <w:b/>
          <w:sz w:val="28"/>
        </w:rPr>
      </w:pPr>
    </w:p>
    <w:p w14:paraId="2A377617" w14:textId="77777777" w:rsidR="00807DE8" w:rsidRDefault="00807DE8">
      <w:pPr>
        <w:jc w:val="center"/>
        <w:rPr>
          <w:rFonts w:ascii="Times New Roman" w:hAnsi="Times New Roman"/>
          <w:b/>
          <w:sz w:val="28"/>
        </w:rPr>
      </w:pPr>
    </w:p>
    <w:p w14:paraId="2CBA076E" w14:textId="77777777" w:rsidR="00807DE8" w:rsidRDefault="00807DE8">
      <w:pPr>
        <w:jc w:val="center"/>
        <w:rPr>
          <w:rFonts w:ascii="Times New Roman" w:hAnsi="Times New Roman"/>
          <w:b/>
          <w:sz w:val="28"/>
        </w:rPr>
      </w:pPr>
    </w:p>
    <w:p w14:paraId="77BBCDD7" w14:textId="77777777" w:rsidR="00807DE8" w:rsidRDefault="00807DE8">
      <w:pPr>
        <w:jc w:val="center"/>
        <w:rPr>
          <w:rFonts w:ascii="Times New Roman" w:hAnsi="Times New Roman"/>
          <w:b/>
          <w:sz w:val="28"/>
        </w:rPr>
      </w:pPr>
    </w:p>
    <w:p w14:paraId="7AD4AADC" w14:textId="77777777" w:rsidR="00807DE8" w:rsidRDefault="00807DE8">
      <w:pPr>
        <w:jc w:val="center"/>
        <w:rPr>
          <w:rFonts w:ascii="Times New Roman" w:hAnsi="Times New Roman"/>
          <w:b/>
          <w:sz w:val="28"/>
        </w:rPr>
      </w:pPr>
    </w:p>
    <w:p w14:paraId="4BABC091" w14:textId="77777777" w:rsidR="00807DE8" w:rsidRDefault="00807DE8">
      <w:pPr>
        <w:jc w:val="center"/>
        <w:rPr>
          <w:rFonts w:ascii="Times New Roman" w:hAnsi="Times New Roman"/>
          <w:b/>
          <w:sz w:val="28"/>
        </w:rPr>
      </w:pPr>
    </w:p>
    <w:p w14:paraId="17076441" w14:textId="77777777" w:rsidR="00807DE8" w:rsidRDefault="00807DE8">
      <w:pPr>
        <w:jc w:val="center"/>
        <w:rPr>
          <w:rFonts w:ascii="Times New Roman" w:hAnsi="Times New Roman"/>
          <w:b/>
          <w:sz w:val="28"/>
        </w:rPr>
      </w:pPr>
    </w:p>
    <w:p w14:paraId="119DC278" w14:textId="77777777" w:rsidR="00807DE8" w:rsidRDefault="00807DE8">
      <w:pPr>
        <w:jc w:val="center"/>
        <w:rPr>
          <w:rFonts w:ascii="Times New Roman" w:hAnsi="Times New Roman"/>
          <w:b/>
          <w:sz w:val="28"/>
        </w:rPr>
      </w:pPr>
    </w:p>
    <w:p w14:paraId="6C3A398D" w14:textId="77777777" w:rsidR="00807DE8" w:rsidRDefault="00807DE8">
      <w:pPr>
        <w:jc w:val="center"/>
        <w:rPr>
          <w:rFonts w:ascii="Times New Roman" w:hAnsi="Times New Roman"/>
          <w:b/>
          <w:sz w:val="28"/>
        </w:rPr>
      </w:pPr>
    </w:p>
    <w:p w14:paraId="10BECCC3" w14:textId="77777777" w:rsidR="00807DE8" w:rsidRDefault="00807DE8">
      <w:pPr>
        <w:jc w:val="center"/>
        <w:rPr>
          <w:rFonts w:ascii="Times New Roman" w:hAnsi="Times New Roman"/>
          <w:b/>
          <w:sz w:val="28"/>
        </w:rPr>
      </w:pPr>
    </w:p>
    <w:p w14:paraId="02C2161B" w14:textId="77777777" w:rsidR="00807DE8" w:rsidRDefault="00D609E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Липецк, 2021</w:t>
      </w:r>
    </w:p>
    <w:p w14:paraId="6AD6C54D" w14:textId="77777777" w:rsidR="00807DE8" w:rsidRDefault="00807DE8">
      <w:pPr>
        <w:spacing w:after="0"/>
        <w:jc w:val="center"/>
        <w:rPr>
          <w:rFonts w:ascii="Times New Roman" w:hAnsi="Times New Roman"/>
          <w:sz w:val="28"/>
        </w:rPr>
      </w:pPr>
    </w:p>
    <w:p w14:paraId="4C5BFD5B" w14:textId="77777777" w:rsidR="00807DE8" w:rsidRDefault="00D609EF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</w:t>
      </w:r>
    </w:p>
    <w:p w14:paraId="00136980" w14:textId="77777777" w:rsidR="00807DE8" w:rsidRDefault="00D609EF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реализации инновационного проекта (программы) </w:t>
      </w:r>
    </w:p>
    <w:p w14:paraId="03C2F406" w14:textId="77777777" w:rsidR="00807DE8" w:rsidRDefault="00D609EF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МБОУ «СМШ № 65 ,,Спектр”» г. Липецка по теме </w:t>
      </w:r>
    </w:p>
    <w:p w14:paraId="69183736" w14:textId="77777777" w:rsidR="00807DE8" w:rsidRDefault="00D609EF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«Школа для всех, школа для каждого через призму социокультурного контекста»</w:t>
      </w:r>
    </w:p>
    <w:p w14:paraId="610B007B" w14:textId="77777777" w:rsidR="00807DE8" w:rsidRDefault="00807DE8">
      <w:pPr>
        <w:spacing w:after="0"/>
        <w:jc w:val="center"/>
        <w:rPr>
          <w:rFonts w:ascii="Times New Roman" w:hAnsi="Times New Roman"/>
          <w:sz w:val="28"/>
        </w:rPr>
      </w:pPr>
    </w:p>
    <w:p w14:paraId="7E1E4B97" w14:textId="77777777" w:rsidR="00807DE8" w:rsidRDefault="00D609E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Наименование и место нахождения, контактные телефоны организации-соискателя</w:t>
      </w:r>
    </w:p>
    <w:p w14:paraId="6B46E90C" w14:textId="77777777" w:rsidR="00807DE8" w:rsidRDefault="00D609EF">
      <w:pPr>
        <w:pStyle w:val="a3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 бюджетное общеобразовательное учреждение «Средняя многопрофильная школа естественно-математических дисциплин ,,Спектр”» г.Липецка</w:t>
      </w:r>
    </w:p>
    <w:p w14:paraId="1A6761AE" w14:textId="77777777" w:rsidR="00807DE8" w:rsidRDefault="00D609EF">
      <w:pPr>
        <w:pStyle w:val="a3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398055, г.Липецк, проезд Сержанта Кувшинова, д.3</w:t>
      </w:r>
    </w:p>
    <w:p w14:paraId="0B1B0E7B" w14:textId="77777777" w:rsidR="00807DE8" w:rsidRDefault="00D609EF">
      <w:pPr>
        <w:pStyle w:val="a3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Тел./факс (4742) 33-42-14; </w:t>
      </w:r>
    </w:p>
    <w:p w14:paraId="280735FD" w14:textId="77777777" w:rsidR="00807DE8" w:rsidRDefault="00D609EF">
      <w:pPr>
        <w:pStyle w:val="a3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e-mail: </w:t>
      </w:r>
      <w:hyperlink r:id="rId5" w:history="1">
        <w:r>
          <w:rPr>
            <w:rStyle w:val="a8"/>
            <w:rFonts w:ascii="Times New Roman" w:hAnsi="Times New Roman"/>
            <w:color w:val="auto"/>
            <w:sz w:val="28"/>
          </w:rPr>
          <w:t>scl65@yandex.ru</w:t>
        </w:r>
      </w:hyperlink>
    </w:p>
    <w:p w14:paraId="37AEF251" w14:textId="77777777" w:rsidR="00807DE8" w:rsidRDefault="00807DE8">
      <w:pPr>
        <w:pStyle w:val="a3"/>
        <w:ind w:left="0"/>
        <w:jc w:val="both"/>
        <w:rPr>
          <w:rFonts w:ascii="Times New Roman" w:hAnsi="Times New Roman"/>
          <w:sz w:val="28"/>
        </w:rPr>
      </w:pPr>
    </w:p>
    <w:p w14:paraId="4D92EB3C" w14:textId="77777777" w:rsidR="00807DE8" w:rsidRDefault="00D609E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Цели, задачи и основная идея предлагаемого проекта (программы), обоснование его значимости для развития системы образования</w:t>
      </w:r>
    </w:p>
    <w:p w14:paraId="18574686" w14:textId="77777777" w:rsidR="00807DE8" w:rsidRDefault="00807DE8">
      <w:pPr>
        <w:pStyle w:val="a3"/>
        <w:ind w:left="0"/>
        <w:jc w:val="both"/>
        <w:rPr>
          <w:rFonts w:ascii="Times New Roman" w:hAnsi="Times New Roman"/>
          <w:sz w:val="28"/>
        </w:rPr>
      </w:pPr>
    </w:p>
    <w:p w14:paraId="67394178" w14:textId="77777777" w:rsidR="00807DE8" w:rsidRDefault="00D609E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Цель деятельности: </w:t>
      </w:r>
      <w:r>
        <w:rPr>
          <w:rFonts w:ascii="Times New Roman" w:hAnsi="Times New Roman"/>
          <w:sz w:val="28"/>
        </w:rPr>
        <w:t xml:space="preserve">теоретическое обоснование и разработка организационно-управленческих механизмов создания инновационного опыта образовательной организации в проектировании образовательного и воспитательного пространства  с использованием  инновационной модели, включающей содержательный, технологический, процессуальный и критериально-оценочный компоненты социокультурных инноваций. </w:t>
      </w:r>
    </w:p>
    <w:p w14:paraId="1A917AAD" w14:textId="77777777" w:rsidR="00807DE8" w:rsidRDefault="00D609E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Задачи деятельности:</w:t>
      </w:r>
    </w:p>
    <w:p w14:paraId="5A1C0FC5" w14:textId="77777777" w:rsidR="00807DE8" w:rsidRDefault="00D609E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определить  необходимые условия для реализации инновационной модели в условиях развития образовательной организации, отвечающей идеям личностного-развивающей парадигмы в соответствии с требованиями ФГОС с учетом проектирования образовательного и воспитательного пространства школы;</w:t>
      </w:r>
    </w:p>
    <w:p w14:paraId="0195D901" w14:textId="7796EA17" w:rsidR="00807DE8" w:rsidRDefault="00D609E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провести мониторинговые исследования для определения эффективности  проектирования образовательного и воспитательного пространства образовательного учреждения</w:t>
      </w:r>
      <w:r w:rsidR="00A53EC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разрезе социокульт</w:t>
      </w:r>
      <w:r w:rsidR="00A53EC4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рного контекста;</w:t>
      </w:r>
    </w:p>
    <w:p w14:paraId="6CB2A612" w14:textId="77777777" w:rsidR="00807DE8" w:rsidRDefault="00D609E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разработать и апробировать организационно-управленческие механизмы создания инновационного опыта;</w:t>
      </w:r>
    </w:p>
    <w:p w14:paraId="1C99EEE9" w14:textId="77777777" w:rsidR="00807DE8" w:rsidRDefault="00D609E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разработать кейсы  функционирования инновационной модели социокультурных инноваций и оценить эффективность практики внедрения данной модели;</w:t>
      </w:r>
    </w:p>
    <w:p w14:paraId="586F3516" w14:textId="77777777" w:rsidR="00807DE8" w:rsidRDefault="00D609E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создать научно-методическую, информационную поддержку педагогов образовательной организации при внедрении опыта создания необходимых условий для реализации предложенной модели.</w:t>
      </w:r>
    </w:p>
    <w:p w14:paraId="3D548208" w14:textId="0D80FAD2" w:rsidR="00807DE8" w:rsidRDefault="00D609E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СМШ № 65 «Спектр»  г. Липецка имеет большой опыт инновационной деятельности. В период с 2014 по 2017 годы школа являлась инновационной площадкой ГАУ ДПО ЛО «ИРО» по теме «Органзация познавательной деятельности при проведении аудиторных и внеаудиторных занятий на основе интеграции естественно-математического образования», с 2017 по 2020 год - региональной инновационной площадкой по теме «Организация образовательного пространства в условиях интеграции естественно-математического образования». Опыт инновационной деятельности МБОУ СМШ № 65 «Спектр» г. Липецка может быть использован для распространения в региональной системе образования различных путей и способов организации воспитательного пространства предложенной инновационной модели.</w:t>
      </w:r>
    </w:p>
    <w:p w14:paraId="6E0D3C1A" w14:textId="77777777" w:rsidR="00807DE8" w:rsidRDefault="00807DE8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14:paraId="0CC7B16D" w14:textId="77777777" w:rsidR="00807DE8" w:rsidRDefault="00D609E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Основная идея предлагаемого проекта (программы)</w:t>
      </w:r>
    </w:p>
    <w:p w14:paraId="63EE5F5D" w14:textId="77777777" w:rsidR="00807DE8" w:rsidRDefault="00807DE8">
      <w:pPr>
        <w:pStyle w:val="a3"/>
        <w:spacing w:after="0"/>
        <w:ind w:left="1429"/>
        <w:jc w:val="both"/>
        <w:rPr>
          <w:rFonts w:ascii="Times New Roman" w:hAnsi="Times New Roman"/>
          <w:b/>
          <w:sz w:val="28"/>
        </w:rPr>
      </w:pPr>
    </w:p>
    <w:p w14:paraId="4ACD588A" w14:textId="77777777" w:rsidR="00807DE8" w:rsidRDefault="00D609E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Образовательное пространство представляет собой форму единства людей, складывается в результате их совместной образовательной деятельности. Основой для возникновения процессов целеполагания данной  деятельности являются согласованные потребности участников образовательных отношений, при этом цели и средства их достижения формируются и изобретаются самими участниками благодаря осваиваемым механизмам.</w:t>
      </w:r>
    </w:p>
    <w:p w14:paraId="42CA733C" w14:textId="77777777" w:rsidR="00807DE8" w:rsidRDefault="00D609E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Воспитательное пространство  рассматривается как «среда в среде», специфически организованная педагогом совместно с детьми. Эта среда создает не только дополнительные, но и принципиально новые возможности для развития личности, являясь сочетанием источников энергии, способных обеспечить ее развитие  в соответствии с определенными целями.</w:t>
      </w:r>
    </w:p>
    <w:p w14:paraId="6BB39B1D" w14:textId="77777777" w:rsidR="00807DE8" w:rsidRDefault="00D609E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Учащиеся должны  включаться в решение  образовательных и социокультурных проблем посредством выработки собственной индивидуальной образовательной траектории, что само по себе предполагает их движение в некотором образовательно-воспитательном пространстве. Предполагается, что здесь надо искать основу для организации образовательного процесса, а также коррекции его целей и средств, ориентируясь на выявление  несоответствий возможностям и потребностям учащихся.</w:t>
      </w:r>
    </w:p>
    <w:p w14:paraId="64528AF7" w14:textId="2822F3F3" w:rsidR="00807DE8" w:rsidRDefault="00D609E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Образовательное и воспитательное пространство  складывается не само по себе и не на основе указаний или пожеланий; для его возникновения необходима специально организованная специфическая человеческая деятельность. Поэтому предполагается, что функционирование инновационной модели в социокультурном контексте образовательного пространства позволит эффективно спроектировать и развернуть многообразие воспитательных систем, приобщить личность к культуре.</w:t>
      </w:r>
    </w:p>
    <w:p w14:paraId="4DAA0111" w14:textId="77777777" w:rsidR="00807DE8" w:rsidRDefault="00807DE8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</w:p>
    <w:p w14:paraId="0DF7D321" w14:textId="77777777" w:rsidR="00807DE8" w:rsidRDefault="00D609E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Обоснование значимости проекта для развития системы образования</w:t>
      </w:r>
    </w:p>
    <w:p w14:paraId="776B4651" w14:textId="77777777" w:rsidR="00807DE8" w:rsidRDefault="00807DE8">
      <w:pPr>
        <w:pStyle w:val="a3"/>
        <w:spacing w:after="0"/>
        <w:ind w:left="1429"/>
        <w:jc w:val="both"/>
        <w:rPr>
          <w:rFonts w:ascii="Times New Roman" w:hAnsi="Times New Roman"/>
          <w:b/>
          <w:sz w:val="28"/>
        </w:rPr>
      </w:pPr>
    </w:p>
    <w:p w14:paraId="69758D81" w14:textId="77777777" w:rsidR="00807DE8" w:rsidRDefault="00D609EF">
      <w:pPr>
        <w:suppressAutoHyphens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совокупности качеств человека, приобретенных и развитых в социальной среде, совокупности знаний, навыков, духовно-нравственных ценностей, идеалов и целей является порождением социокультурного контекста, которые обязательно должны быть взаимосвязаны с образовательными результатами. </w:t>
      </w:r>
    </w:p>
    <w:p w14:paraId="5DC28646" w14:textId="77777777" w:rsidR="00807DE8" w:rsidRDefault="00D609EF">
      <w:pPr>
        <w:suppressAutoHyphens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Предложенная инновационная модель позволяет создать систему социальной жизнедеятельности школьников и проектировать построение учебно-воспитательного  процесса с овладением методами проблемно-процессуальной коммуникации и проектной организации жизни. Предлагает формирование своего внутреннего мира как возможностей появления техник самоорганизации, как конструирование собственных целей как культурно-исторических, развивается единый социокультурный контекст в процессе обучения.</w:t>
      </w:r>
    </w:p>
    <w:p w14:paraId="0AA6014D" w14:textId="77777777" w:rsidR="00807DE8" w:rsidRDefault="00D609EF">
      <w:pPr>
        <w:suppressAutoHyphens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Нами проводилась работа по подготовке педагогов школы к реализации инновационной модели:</w:t>
      </w:r>
    </w:p>
    <w:p w14:paraId="1D8CA098" w14:textId="77777777" w:rsidR="00807DE8" w:rsidRDefault="00D609EF" w:rsidP="00D609E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Продумана система методических постоянно действующих семинаров.</w:t>
      </w:r>
    </w:p>
    <w:p w14:paraId="36F9B4D8" w14:textId="77777777" w:rsidR="00807DE8" w:rsidRPr="00D609EF" w:rsidRDefault="00D609EF" w:rsidP="00D609EF">
      <w:pPr>
        <w:pStyle w:val="a3"/>
        <w:spacing w:after="0"/>
        <w:jc w:val="both"/>
        <w:rPr>
          <w:rFonts w:ascii="Times New Roman" w:hAnsi="Times New Roman"/>
          <w:sz w:val="28"/>
        </w:rPr>
      </w:pPr>
      <w:r w:rsidRPr="00D609EF">
        <w:rPr>
          <w:rFonts w:ascii="Times New Roman" w:hAnsi="Times New Roman"/>
          <w:sz w:val="28"/>
        </w:rPr>
        <w:t>Они помогли каждому учителю самоактуализироваться для личностного роста в профессии, сформировать необходимые профессиональные компетентности, а также целостно увидеть содержание воспитательной составляющей деятельности, правильно ее организовать, гибко использовать эффективные приемы и формы работы с обучающимися, согласовывать действия учителя и обучающихся, организовывать самостоятельную познавательную деятельность школьников в урочное и внеурочное время; формировать конкретные личностные, регулятивные, познавательные и коммуникативные универсальные учебные действия, проектировать индивидуальный образовательный маршрут с учетом интересов и потребностей каждого школьника.</w:t>
      </w:r>
    </w:p>
    <w:p w14:paraId="249BA334" w14:textId="77777777" w:rsidR="00807DE8" w:rsidRDefault="00D609EF" w:rsidP="00D609EF">
      <w:pPr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Сформирован проект  инновационной модели с использованием социокультурного контекста на основе рабочей программы воспитания. </w:t>
      </w:r>
    </w:p>
    <w:p w14:paraId="41A7A7D8" w14:textId="110E059E" w:rsidR="00807DE8" w:rsidRPr="00D609EF" w:rsidRDefault="00D609EF" w:rsidP="00D609EF">
      <w:pPr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Реализуется рабочая программа воспитания на основе системы социальной жизнедеятельности и группового проектирования.</w:t>
      </w:r>
    </w:p>
    <w:p w14:paraId="57DED3CD" w14:textId="77777777" w:rsidR="00807DE8" w:rsidRDefault="00D609EF" w:rsidP="00D609EF">
      <w:pPr>
        <w:pStyle w:val="a3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Разработана критериальная база для осуществления процессов формирования социокультурной среды образовательного учреждения.</w:t>
      </w:r>
    </w:p>
    <w:p w14:paraId="1A703126" w14:textId="77777777" w:rsidR="00807DE8" w:rsidRDefault="00D609EF">
      <w:pPr>
        <w:pStyle w:val="a3"/>
        <w:spacing w:after="0"/>
        <w:ind w:left="0" w:firstLine="69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Предложенная модель  способствует оптимальному построению единого образовательного и воспитательного  пространства, достижению высоких результатов обучения и воспитания,  успешной организации в работе образовательного учреждения по сочетанию учебной и внеучебной деятельности ребенка,  реализации индивидуальных образовательных потребностей обучающихся,  объединению в единый функциональный комплекс образовательных, воспитательных и оздоровительных процессов. </w:t>
      </w:r>
    </w:p>
    <w:p w14:paraId="5D1A31D4" w14:textId="77777777" w:rsidR="00807DE8" w:rsidRDefault="00D609EF">
      <w:pPr>
        <w:pStyle w:val="a3"/>
        <w:spacing w:after="0"/>
        <w:ind w:left="0" w:firstLine="69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Реализация мероприятий проекта  позволит административной команде и педагогическому коллективу образовательной организации определить пути успешного развития и воспитания подрастающего поколения, успешно сочетать учебную и внеучебную деятельность учащихся, реализовать индивидуальные образовательные потребности обучающихся,  объединить в единый функциональный комплекс образовательные, воспитательные и оздоровительные процессы, успешно спроектировать образовательное и воспитательное пространство образовательного учреждения.</w:t>
      </w:r>
    </w:p>
    <w:p w14:paraId="50F6869A" w14:textId="77777777" w:rsidR="00807DE8" w:rsidRDefault="00D609EF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того, распространение инновационного опыта позволит профессиональному сетевому сообществу обеспечить совершенствование деятельности педагогических кадров в условиях реализации ФГОС и рабочей программы воспитания.</w:t>
      </w:r>
    </w:p>
    <w:p w14:paraId="1C96B410" w14:textId="77777777" w:rsidR="00807DE8" w:rsidRDefault="00807DE8">
      <w:pPr>
        <w:spacing w:after="0"/>
        <w:jc w:val="both"/>
        <w:rPr>
          <w:rFonts w:ascii="Times New Roman" w:hAnsi="Times New Roman"/>
          <w:sz w:val="28"/>
        </w:rPr>
      </w:pPr>
    </w:p>
    <w:p w14:paraId="5C8695CA" w14:textId="77777777" w:rsidR="00807DE8" w:rsidRDefault="00D609E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Программа реализации проекта (программы) (исходные теоретические положения; этапы, содержание и методы деятельности, прогнозируемые результаты по каждому этапу, необходимые условия организации работ, средства контроля и обеспечения достоверности результатов, перечень научных и (или) учебно-методических разработок по теме проекта (программы)</w:t>
      </w:r>
    </w:p>
    <w:p w14:paraId="322D4744" w14:textId="77777777" w:rsidR="00807DE8" w:rsidRDefault="00807DE8">
      <w:pPr>
        <w:pStyle w:val="a3"/>
        <w:spacing w:after="0"/>
        <w:ind w:left="709"/>
        <w:jc w:val="both"/>
        <w:rPr>
          <w:rFonts w:ascii="Times New Roman" w:hAnsi="Times New Roman"/>
          <w:b/>
          <w:sz w:val="28"/>
        </w:rPr>
      </w:pPr>
    </w:p>
    <w:p w14:paraId="0E13D03A" w14:textId="77777777" w:rsidR="00807DE8" w:rsidRDefault="00D609EF">
      <w:pPr>
        <w:suppressAutoHyphens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Актуальность проекта связана с необходимостью решения целого ряда узловых вопросов, характерных для современного этапа развития региональной системы образования в условиях  реализации Федерального государственного образовательного стандарта и рабочей программы воспитания:</w:t>
      </w:r>
    </w:p>
    <w:p w14:paraId="2927F05A" w14:textId="77777777" w:rsidR="00807DE8" w:rsidRDefault="00D609EF">
      <w:pPr>
        <w:pStyle w:val="a3"/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предлагаемая модель включает комбинацию уроков, театральных, спортивных, индивидуальных занятий, экскурсий и походов, социальных проектов, функционирования школьных сообществ в разных направлениях а разнообразие занятий - это и условие сохранения </w:t>
      </w:r>
      <w:r>
        <w:rPr>
          <w:rFonts w:ascii="Times New Roman" w:hAnsi="Times New Roman"/>
          <w:sz w:val="28"/>
        </w:rPr>
        <w:lastRenderedPageBreak/>
        <w:t>здоровья, и достижение необходимых результатов обучения и воспитания;</w:t>
      </w:r>
    </w:p>
    <w:p w14:paraId="7C3C77C5" w14:textId="77777777" w:rsidR="00807DE8" w:rsidRDefault="00D609EF">
      <w:pPr>
        <w:pStyle w:val="a3"/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целесообразность данной инновационной  деятельности позволяет создать систему социальной жизнедеятельности школьников;</w:t>
      </w:r>
    </w:p>
    <w:p w14:paraId="36CBC0EB" w14:textId="77777777" w:rsidR="00807DE8" w:rsidRDefault="00D609EF">
      <w:pPr>
        <w:pStyle w:val="a3"/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кадрового потенциала образовательной организации;</w:t>
      </w:r>
    </w:p>
    <w:p w14:paraId="41B4D70E" w14:textId="77777777" w:rsidR="00807DE8" w:rsidRDefault="00D609EF">
      <w:pPr>
        <w:pStyle w:val="a3"/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проектирование новой модели </w:t>
      </w:r>
      <w:r>
        <w:rPr>
          <w:rFonts w:ascii="Times New Roman" w:hAnsi="Times New Roman"/>
          <w:sz w:val="28"/>
        </w:rPr>
        <w:tab/>
        <w:t>образовательного и воспитательного пространства, обеспечивающей построение единого сообщества, учитывая контекст социокультурной направленности.</w:t>
      </w:r>
    </w:p>
    <w:p w14:paraId="51AB0C33" w14:textId="77777777" w:rsidR="00807DE8" w:rsidRDefault="00D609EF">
      <w:pPr>
        <w:suppressAutoHyphens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Предусматривается оптимальное построение единого образовательного и воспитательного пространства, которое предполагает достижение высоких результатов обучения и воспитания; предусматривается 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организация работы образовательного учреждения в режиме, позволяющем объединить учебную и внеучебную сферы деятельности ребенка, сформировать образовательное пространство учреждения, способствующее реализации индивидуальных образовательных потребностей обучающихся, объединить в единый функциональный комплекс образовательные, воспитательные и оздоровительные процессы. Риски заключаются в индивидуальных особенностях учащихся, которые не смогут достичь определенной планки результатов обучения. Компенсацией является индивидуальный подход в подборе форм и методов обучения и воспитания данных учащихся, подбор индивидуальной образовательной траектории (маршрута).</w:t>
      </w:r>
    </w:p>
    <w:p w14:paraId="29FFF1BF" w14:textId="77777777" w:rsidR="00807DE8" w:rsidRDefault="00807DE8">
      <w:pPr>
        <w:spacing w:after="0"/>
        <w:ind w:firstLine="709"/>
        <w:jc w:val="center"/>
        <w:rPr>
          <w:rFonts w:ascii="Times New Roman" w:hAnsi="Times New Roman"/>
          <w:b/>
          <w:sz w:val="24"/>
        </w:rPr>
      </w:pPr>
    </w:p>
    <w:p w14:paraId="5AE9F178" w14:textId="77777777" w:rsidR="00807DE8" w:rsidRDefault="00D609E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Этапы, содержание и методы деятельности, прогнозируемые результаты по каждому этапу </w:t>
      </w:r>
    </w:p>
    <w:p w14:paraId="5BE17490" w14:textId="77777777" w:rsidR="00807DE8" w:rsidRDefault="00D609E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по проекту (программе) разделена на 4 этапа: аналитический, проектировочный, внедренческий и обобщающий.</w:t>
      </w:r>
    </w:p>
    <w:p w14:paraId="7341AEB2" w14:textId="77777777" w:rsidR="00807DE8" w:rsidRDefault="00D609EF">
      <w:pPr>
        <w:spacing w:line="33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аналитическом этапе предполагается </w:t>
      </w:r>
      <w:r>
        <w:rPr>
          <w:rFonts w:ascii="Times New Roman" w:hAnsi="Times New Roman"/>
          <w:color w:val="000000"/>
          <w:sz w:val="28"/>
        </w:rPr>
        <w:t xml:space="preserve">анализ имеющейся информации и ресурсов, </w:t>
      </w:r>
      <w:r>
        <w:rPr>
          <w:rFonts w:ascii="Times New Roman" w:hAnsi="Times New Roman"/>
          <w:sz w:val="28"/>
        </w:rPr>
        <w:t xml:space="preserve">сбор и изучение новой информации, </w:t>
      </w:r>
      <w:r>
        <w:rPr>
          <w:rFonts w:ascii="Times New Roman" w:hAnsi="Times New Roman"/>
          <w:color w:val="000000"/>
          <w:sz w:val="28"/>
        </w:rPr>
        <w:t xml:space="preserve"> поиск информационных лакун</w:t>
      </w:r>
      <w:r>
        <w:rPr>
          <w:rFonts w:ascii="Times New Roman" w:hAnsi="Times New Roman"/>
          <w:sz w:val="28"/>
        </w:rPr>
        <w:t>, оптимального способов достижения цели проекта (программы), в том числе, анализ альтернативных решений.</w:t>
      </w:r>
    </w:p>
    <w:p w14:paraId="39D7E291" w14:textId="77777777" w:rsidR="00807DE8" w:rsidRDefault="00D609EF">
      <w:pPr>
        <w:spacing w:line="33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На проектировочном этапе 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предполагается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</w:rPr>
        <w:t>построение алгоритма деятельности,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составление плана реализации проекта (программы), пошаговое планирование работ.</w:t>
      </w:r>
    </w:p>
    <w:p w14:paraId="2A1BB0EA" w14:textId="77777777" w:rsidR="00807DE8" w:rsidRDefault="00D609EF">
      <w:pPr>
        <w:spacing w:line="33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Внедренческий этап характеризуется проектированием и реализацией основных мероприятий по созданию образовательного и воспитательного пространства образовательной организации.</w:t>
      </w:r>
    </w:p>
    <w:p w14:paraId="035ECB7E" w14:textId="77777777" w:rsidR="00807DE8" w:rsidRDefault="00D609EF">
      <w:pPr>
        <w:spacing w:line="330" w:lineRule="atLeast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На заключительном обобщающем этапе происходит окончательный сбор материалов деятельности, их экспертиза, обработка и трансляция.</w:t>
      </w:r>
    </w:p>
    <w:p w14:paraId="66B14303" w14:textId="77777777" w:rsidR="00807DE8" w:rsidRDefault="00807DE8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14:paraId="3964CAAB" w14:textId="77777777" w:rsidR="00807DE8" w:rsidRDefault="00807DE8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2819"/>
        <w:gridCol w:w="2532"/>
      </w:tblGrid>
      <w:tr w:rsidR="00807DE8" w14:paraId="78339EF8" w14:textId="77777777">
        <w:tc>
          <w:tcPr>
            <w:tcW w:w="2694" w:type="dxa"/>
          </w:tcPr>
          <w:p w14:paraId="6ABFD045" w14:textId="77777777" w:rsidR="00807DE8" w:rsidRDefault="00D609E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Этапы деятельности</w:t>
            </w:r>
          </w:p>
        </w:tc>
        <w:tc>
          <w:tcPr>
            <w:tcW w:w="2693" w:type="dxa"/>
          </w:tcPr>
          <w:p w14:paraId="5BA5D236" w14:textId="77777777" w:rsidR="00807DE8" w:rsidRDefault="00D609E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Содержание деятельности</w:t>
            </w:r>
          </w:p>
        </w:tc>
        <w:tc>
          <w:tcPr>
            <w:tcW w:w="2819" w:type="dxa"/>
          </w:tcPr>
          <w:p w14:paraId="037E5815" w14:textId="77777777" w:rsidR="00807DE8" w:rsidRDefault="00D609E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Методы</w:t>
            </w:r>
          </w:p>
        </w:tc>
        <w:tc>
          <w:tcPr>
            <w:tcW w:w="2532" w:type="dxa"/>
          </w:tcPr>
          <w:p w14:paraId="2105D7C7" w14:textId="77777777" w:rsidR="00807DE8" w:rsidRDefault="00D609E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Прогнозируемые результаты</w:t>
            </w:r>
          </w:p>
        </w:tc>
      </w:tr>
      <w:tr w:rsidR="00807DE8" w14:paraId="21DA6A33" w14:textId="77777777">
        <w:trPr>
          <w:trHeight w:val="1396"/>
        </w:trPr>
        <w:tc>
          <w:tcPr>
            <w:tcW w:w="2694" w:type="dxa"/>
            <w:vMerge w:val="restart"/>
          </w:tcPr>
          <w:p w14:paraId="6F667A57" w14:textId="77777777" w:rsidR="00807DE8" w:rsidRDefault="00D609E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Аналитический</w:t>
            </w:r>
          </w:p>
          <w:p w14:paraId="49704B53" w14:textId="612A5600" w:rsidR="00807DE8" w:rsidRDefault="00D609EF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 w:rsidR="00A53EC4">
              <w:rPr>
                <w:rFonts w:ascii="Times New Roman" w:hAnsi="Times New Roman"/>
                <w:sz w:val="28"/>
              </w:rPr>
              <w:t>январь</w:t>
            </w:r>
            <w:r>
              <w:rPr>
                <w:rFonts w:ascii="Times New Roman" w:hAnsi="Times New Roman"/>
                <w:sz w:val="28"/>
              </w:rPr>
              <w:t xml:space="preserve"> – </w:t>
            </w:r>
            <w:r w:rsidR="00A53EC4">
              <w:rPr>
                <w:rFonts w:ascii="Times New Roman" w:hAnsi="Times New Roman"/>
                <w:sz w:val="28"/>
              </w:rPr>
              <w:t>август</w:t>
            </w:r>
            <w:r>
              <w:rPr>
                <w:rFonts w:ascii="Times New Roman" w:hAnsi="Times New Roman"/>
                <w:sz w:val="28"/>
              </w:rPr>
              <w:t xml:space="preserve"> 202</w:t>
            </w:r>
            <w:r w:rsidR="00A53EC4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4068265" w14:textId="77777777" w:rsidR="00807DE8" w:rsidRDefault="00D609E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научной и научно-методической литературы по теме проекта</w:t>
            </w:r>
          </w:p>
          <w:p w14:paraId="38C55554" w14:textId="77777777" w:rsidR="00807DE8" w:rsidRDefault="00807DE8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14:paraId="05673C14" w14:textId="77777777" w:rsidR="00807DE8" w:rsidRDefault="00D609E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 методической и психолого-педагогической литературы, периодических изданий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14:paraId="64788675" w14:textId="77777777" w:rsidR="00807DE8" w:rsidRDefault="00D609E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Пакет материалов по теме инновационного проекта</w:t>
            </w:r>
          </w:p>
          <w:p w14:paraId="7ECB235F" w14:textId="77777777" w:rsidR="00807DE8" w:rsidRDefault="00807DE8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218F0CB" w14:textId="77777777" w:rsidR="00807DE8" w:rsidRDefault="00807DE8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07DE8" w14:paraId="450B66A8" w14:textId="77777777">
        <w:trPr>
          <w:trHeight w:val="1134"/>
        </w:trPr>
        <w:tc>
          <w:tcPr>
            <w:tcW w:w="2694" w:type="dxa"/>
            <w:vMerge/>
          </w:tcPr>
          <w:p w14:paraId="5328E0D2" w14:textId="77777777" w:rsidR="00807DE8" w:rsidRDefault="00807DE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245BE44" w14:textId="77777777" w:rsidR="00807DE8" w:rsidRDefault="00D609E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рабочей группы проекта, подготовка инструкций участников проекта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</w:tcPr>
          <w:p w14:paraId="28A118B6" w14:textId="77777777" w:rsidR="00807DE8" w:rsidRDefault="00D609E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Социометрия</w:t>
            </w:r>
          </w:p>
          <w:p w14:paraId="473DC812" w14:textId="77777777" w:rsidR="00807DE8" w:rsidRDefault="00807DE8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8313F18" w14:textId="77777777" w:rsidR="00807DE8" w:rsidRDefault="00807DE8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44E4C6C" w14:textId="77777777" w:rsidR="00807DE8" w:rsidRDefault="00807DE8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14:paraId="4AD67066" w14:textId="77777777" w:rsidR="00807DE8" w:rsidRDefault="00D609E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Приказ о составе рабочей группе и алгоритме ее работы</w:t>
            </w:r>
          </w:p>
          <w:p w14:paraId="1FA2D67E" w14:textId="77777777" w:rsidR="00807DE8" w:rsidRDefault="00807DE8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07DE8" w14:paraId="463D3DB8" w14:textId="77777777">
        <w:trPr>
          <w:trHeight w:val="3137"/>
        </w:trPr>
        <w:tc>
          <w:tcPr>
            <w:tcW w:w="2694" w:type="dxa"/>
            <w:vMerge/>
          </w:tcPr>
          <w:p w14:paraId="616E0E6D" w14:textId="77777777" w:rsidR="00807DE8" w:rsidRDefault="00807DE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62C4BCE" w14:textId="77777777" w:rsidR="00807DE8" w:rsidRDefault="00D609E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Проведение диагностических исследований для выявления условий и методик проектирования </w:t>
            </w:r>
          </w:p>
        </w:tc>
        <w:tc>
          <w:tcPr>
            <w:tcW w:w="2819" w:type="dxa"/>
            <w:tcBorders>
              <w:top w:val="single" w:sz="4" w:space="0" w:color="auto"/>
            </w:tcBorders>
          </w:tcPr>
          <w:p w14:paraId="7C65005D" w14:textId="77777777" w:rsidR="00807DE8" w:rsidRDefault="00D609E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Анкетирование; методы интерпретации и оценки данных</w:t>
            </w:r>
          </w:p>
          <w:p w14:paraId="49CBEA84" w14:textId="77777777" w:rsidR="00807DE8" w:rsidRDefault="00807DE8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</w:tcBorders>
          </w:tcPr>
          <w:p w14:paraId="2EF0B82D" w14:textId="77777777" w:rsidR="00807DE8" w:rsidRDefault="00D609E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Результаты диагностических исследований</w:t>
            </w:r>
          </w:p>
          <w:p w14:paraId="63D6513D" w14:textId="77777777" w:rsidR="00807DE8" w:rsidRDefault="00807DE8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FF78886" w14:textId="77777777" w:rsidR="00807DE8" w:rsidRDefault="00807DE8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07DE8" w14:paraId="66DC381A" w14:textId="77777777">
        <w:trPr>
          <w:trHeight w:val="3137"/>
        </w:trPr>
        <w:tc>
          <w:tcPr>
            <w:tcW w:w="2694" w:type="dxa"/>
            <w:vMerge/>
          </w:tcPr>
          <w:p w14:paraId="367588CC" w14:textId="77777777" w:rsidR="00807DE8" w:rsidRDefault="00807DE8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60DC27D" w14:textId="77777777" w:rsidR="00807DE8" w:rsidRDefault="00D609E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кейса методик для мониторинга эффективности функционирования инновационной модели</w:t>
            </w:r>
          </w:p>
        </w:tc>
        <w:tc>
          <w:tcPr>
            <w:tcW w:w="2819" w:type="dxa"/>
            <w:tcBorders>
              <w:top w:val="single" w:sz="4" w:space="0" w:color="auto"/>
            </w:tcBorders>
          </w:tcPr>
          <w:p w14:paraId="68EB2114" w14:textId="77777777" w:rsidR="00807DE8" w:rsidRDefault="00D609E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Анкетирование; тестирование, социологические опросы</w:t>
            </w:r>
          </w:p>
        </w:tc>
        <w:tc>
          <w:tcPr>
            <w:tcW w:w="2532" w:type="dxa"/>
            <w:tcBorders>
              <w:top w:val="single" w:sz="4" w:space="0" w:color="auto"/>
            </w:tcBorders>
          </w:tcPr>
          <w:p w14:paraId="1F60FD25" w14:textId="77777777" w:rsidR="00807DE8" w:rsidRDefault="00D609E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Пакет материалов;  результаты мониторинга</w:t>
            </w:r>
          </w:p>
        </w:tc>
      </w:tr>
      <w:tr w:rsidR="00807DE8" w14:paraId="5B1EE11C" w14:textId="77777777">
        <w:trPr>
          <w:trHeight w:val="898"/>
        </w:trPr>
        <w:tc>
          <w:tcPr>
            <w:tcW w:w="2694" w:type="dxa"/>
            <w:vMerge w:val="restart"/>
          </w:tcPr>
          <w:p w14:paraId="2961181C" w14:textId="77777777" w:rsidR="00807DE8" w:rsidRDefault="00D609E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Проектировочный</w:t>
            </w:r>
          </w:p>
          <w:p w14:paraId="0CE6BBC6" w14:textId="63FCD423" w:rsidR="00807DE8" w:rsidRDefault="00D609EF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 w:rsidR="00A53EC4">
              <w:rPr>
                <w:rFonts w:ascii="Times New Roman" w:hAnsi="Times New Roman"/>
                <w:sz w:val="28"/>
              </w:rPr>
              <w:t>сентябрь</w:t>
            </w:r>
            <w:r>
              <w:rPr>
                <w:rFonts w:ascii="Times New Roman" w:hAnsi="Times New Roman"/>
                <w:sz w:val="28"/>
              </w:rPr>
              <w:t xml:space="preserve"> – </w:t>
            </w:r>
            <w:r w:rsidR="00A53EC4">
              <w:rPr>
                <w:rFonts w:ascii="Times New Roman" w:hAnsi="Times New Roman"/>
                <w:sz w:val="28"/>
              </w:rPr>
              <w:t xml:space="preserve">декабрь </w:t>
            </w:r>
            <w:r>
              <w:rPr>
                <w:rFonts w:ascii="Times New Roman" w:hAnsi="Times New Roman"/>
                <w:sz w:val="28"/>
              </w:rPr>
              <w:t>2022)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ABE46FE" w14:textId="77777777" w:rsidR="00807DE8" w:rsidRDefault="00D609E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и организация работы проектных команд</w:t>
            </w:r>
          </w:p>
          <w:p w14:paraId="40B62A42" w14:textId="77777777" w:rsidR="00807DE8" w:rsidRDefault="00807DE8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14:paraId="277FF15B" w14:textId="77777777" w:rsidR="00807DE8" w:rsidRDefault="00D609E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Методы командообразования</w:t>
            </w:r>
          </w:p>
          <w:p w14:paraId="725AFF8E" w14:textId="77777777" w:rsidR="00807DE8" w:rsidRDefault="00807DE8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80AE013" w14:textId="77777777" w:rsidR="00807DE8" w:rsidRDefault="00807DE8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14:paraId="44430B8C" w14:textId="77777777" w:rsidR="00807DE8" w:rsidRDefault="00D609E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Внутришкольные и межшкольные проектные команды образовательных организаций </w:t>
            </w:r>
            <w:r>
              <w:rPr>
                <w:rFonts w:ascii="Times New Roman" w:hAnsi="Times New Roman"/>
                <w:sz w:val="28"/>
              </w:rPr>
              <w:lastRenderedPageBreak/>
              <w:t>Липецкой области</w:t>
            </w:r>
          </w:p>
        </w:tc>
      </w:tr>
      <w:tr w:rsidR="00807DE8" w14:paraId="52882DF9" w14:textId="77777777">
        <w:trPr>
          <w:trHeight w:val="763"/>
        </w:trPr>
        <w:tc>
          <w:tcPr>
            <w:tcW w:w="2694" w:type="dxa"/>
            <w:vMerge/>
          </w:tcPr>
          <w:p w14:paraId="4AAED48D" w14:textId="77777777" w:rsidR="00807DE8" w:rsidRDefault="00807DE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01CF5D9" w14:textId="77777777" w:rsidR="00807DE8" w:rsidRDefault="00D609E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Моделирование системы работы</w:t>
            </w:r>
          </w:p>
        </w:tc>
        <w:tc>
          <w:tcPr>
            <w:tcW w:w="2819" w:type="dxa"/>
            <w:tcBorders>
              <w:top w:val="single" w:sz="4" w:space="0" w:color="auto"/>
            </w:tcBorders>
          </w:tcPr>
          <w:p w14:paraId="62104A64" w14:textId="77777777" w:rsidR="00807DE8" w:rsidRDefault="00D609E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Проектные методы</w:t>
            </w:r>
          </w:p>
        </w:tc>
        <w:tc>
          <w:tcPr>
            <w:tcW w:w="2532" w:type="dxa"/>
            <w:tcBorders>
              <w:top w:val="single" w:sz="4" w:space="0" w:color="auto"/>
            </w:tcBorders>
          </w:tcPr>
          <w:p w14:paraId="2602BFE3" w14:textId="77777777" w:rsidR="00807DE8" w:rsidRDefault="00D609E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Проект модели </w:t>
            </w:r>
          </w:p>
        </w:tc>
      </w:tr>
      <w:tr w:rsidR="00807DE8" w14:paraId="0F6A445B" w14:textId="77777777">
        <w:trPr>
          <w:trHeight w:val="763"/>
        </w:trPr>
        <w:tc>
          <w:tcPr>
            <w:tcW w:w="2694" w:type="dxa"/>
            <w:vMerge/>
          </w:tcPr>
          <w:p w14:paraId="4D588060" w14:textId="77777777" w:rsidR="00807DE8" w:rsidRDefault="00807DE8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741B153" w14:textId="77777777" w:rsidR="00807DE8" w:rsidRDefault="00D609E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научно-методической, информационной поддержки педагогов образовательной организации</w:t>
            </w:r>
          </w:p>
        </w:tc>
        <w:tc>
          <w:tcPr>
            <w:tcW w:w="2819" w:type="dxa"/>
            <w:tcBorders>
              <w:top w:val="single" w:sz="4" w:space="0" w:color="auto"/>
            </w:tcBorders>
          </w:tcPr>
          <w:p w14:paraId="0E3C9DD0" w14:textId="77777777" w:rsidR="00807DE8" w:rsidRDefault="00D609E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Консультирование </w:t>
            </w:r>
          </w:p>
        </w:tc>
        <w:tc>
          <w:tcPr>
            <w:tcW w:w="2532" w:type="dxa"/>
            <w:tcBorders>
              <w:top w:val="single" w:sz="4" w:space="0" w:color="auto"/>
            </w:tcBorders>
          </w:tcPr>
          <w:p w14:paraId="467EF42D" w14:textId="77777777" w:rsidR="00807DE8" w:rsidRDefault="00D609E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Пакет документов и материалов для реализации инновационного проекта</w:t>
            </w:r>
          </w:p>
        </w:tc>
      </w:tr>
      <w:tr w:rsidR="00807DE8" w14:paraId="31283CB3" w14:textId="77777777">
        <w:tc>
          <w:tcPr>
            <w:tcW w:w="2694" w:type="dxa"/>
          </w:tcPr>
          <w:p w14:paraId="7ACD2102" w14:textId="77777777" w:rsidR="00807DE8" w:rsidRDefault="00D609E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Внедренческий </w:t>
            </w:r>
          </w:p>
          <w:p w14:paraId="2A7854A5" w14:textId="12F98A8B" w:rsidR="00807DE8" w:rsidRDefault="00D609EF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 w:rsidR="00A53EC4">
              <w:rPr>
                <w:rFonts w:ascii="Times New Roman" w:hAnsi="Times New Roman"/>
                <w:sz w:val="28"/>
              </w:rPr>
              <w:t xml:space="preserve">январь </w:t>
            </w:r>
            <w:r>
              <w:rPr>
                <w:rFonts w:ascii="Times New Roman" w:hAnsi="Times New Roman"/>
                <w:sz w:val="28"/>
              </w:rPr>
              <w:t xml:space="preserve"> 202</w:t>
            </w:r>
            <w:r w:rsidR="00A53EC4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– </w:t>
            </w:r>
            <w:r w:rsidR="00A53EC4">
              <w:rPr>
                <w:rFonts w:ascii="Times New Roman" w:hAnsi="Times New Roman"/>
                <w:sz w:val="28"/>
              </w:rPr>
              <w:t>август</w:t>
            </w:r>
            <w:r>
              <w:rPr>
                <w:rFonts w:ascii="Times New Roman" w:hAnsi="Times New Roman"/>
                <w:sz w:val="28"/>
              </w:rPr>
              <w:t xml:space="preserve"> 202</w:t>
            </w:r>
            <w:r w:rsidR="00A53EC4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693" w:type="dxa"/>
          </w:tcPr>
          <w:p w14:paraId="65540EC9" w14:textId="77777777" w:rsidR="00807DE8" w:rsidRDefault="00D609E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Реализация инновационной модели </w:t>
            </w:r>
          </w:p>
        </w:tc>
        <w:tc>
          <w:tcPr>
            <w:tcW w:w="2819" w:type="dxa"/>
          </w:tcPr>
          <w:p w14:paraId="64C834D8" w14:textId="77777777" w:rsidR="00807DE8" w:rsidRDefault="00D609E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Консультирование участников инновационного проекта</w:t>
            </w:r>
          </w:p>
        </w:tc>
        <w:tc>
          <w:tcPr>
            <w:tcW w:w="2532" w:type="dxa"/>
          </w:tcPr>
          <w:p w14:paraId="6FA03E06" w14:textId="77777777" w:rsidR="00807DE8" w:rsidRDefault="00D609E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Модель инновационной модели </w:t>
            </w:r>
          </w:p>
          <w:p w14:paraId="71785A2C" w14:textId="77777777" w:rsidR="00807DE8" w:rsidRDefault="00D609E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Пакет методических материалов по созданию и функционированию инновационной модели</w:t>
            </w:r>
          </w:p>
        </w:tc>
      </w:tr>
      <w:tr w:rsidR="00807DE8" w14:paraId="32A77856" w14:textId="77777777">
        <w:tc>
          <w:tcPr>
            <w:tcW w:w="2694" w:type="dxa"/>
          </w:tcPr>
          <w:p w14:paraId="6FAD7C76" w14:textId="77777777" w:rsidR="00807DE8" w:rsidRDefault="00D609E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Обобщающий</w:t>
            </w:r>
          </w:p>
          <w:p w14:paraId="6D8CA81C" w14:textId="08087DD2" w:rsidR="00807DE8" w:rsidRDefault="00D609EF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(сентябрь – декабрь 202</w:t>
            </w:r>
            <w:r w:rsidR="00A53EC4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693" w:type="dxa"/>
          </w:tcPr>
          <w:p w14:paraId="481A3414" w14:textId="77777777" w:rsidR="00807DE8" w:rsidRDefault="00D609E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Получение, обработка и систематизация материалов</w:t>
            </w:r>
          </w:p>
        </w:tc>
        <w:tc>
          <w:tcPr>
            <w:tcW w:w="2819" w:type="dxa"/>
          </w:tcPr>
          <w:p w14:paraId="304CD17D" w14:textId="77777777" w:rsidR="00807DE8" w:rsidRDefault="00D609E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  и экспертиза материалов, их презентация и диссеминация</w:t>
            </w:r>
          </w:p>
        </w:tc>
        <w:tc>
          <w:tcPr>
            <w:tcW w:w="2532" w:type="dxa"/>
          </w:tcPr>
          <w:p w14:paraId="0E0D634F" w14:textId="77777777" w:rsidR="00807DE8" w:rsidRDefault="00D609E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Пакет документов; методические рекомендации по теме инновационного проекта</w:t>
            </w:r>
          </w:p>
        </w:tc>
      </w:tr>
    </w:tbl>
    <w:p w14:paraId="5DC03C47" w14:textId="77777777" w:rsidR="00807DE8" w:rsidRDefault="00807DE8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</w:p>
    <w:p w14:paraId="32D5631C" w14:textId="77777777" w:rsidR="00807DE8" w:rsidRDefault="00807DE8">
      <w:pPr>
        <w:spacing w:after="0"/>
        <w:rPr>
          <w:rFonts w:ascii="Times New Roman" w:hAnsi="Times New Roman"/>
          <w:b/>
          <w:sz w:val="24"/>
        </w:rPr>
      </w:pPr>
    </w:p>
    <w:p w14:paraId="3F47F18E" w14:textId="77777777" w:rsidR="00807DE8" w:rsidRDefault="00D609E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Необходимые условия организации работ</w:t>
      </w:r>
    </w:p>
    <w:p w14:paraId="460A99E5" w14:textId="77777777" w:rsidR="00807DE8" w:rsidRDefault="00807DE8">
      <w:pPr>
        <w:spacing w:after="0"/>
        <w:ind w:firstLine="709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595"/>
        <w:gridCol w:w="6993"/>
      </w:tblGrid>
      <w:tr w:rsidR="00807DE8" w14:paraId="3F340DBB" w14:textId="77777777">
        <w:trPr>
          <w:trHeight w:val="371"/>
        </w:trPr>
        <w:tc>
          <w:tcPr>
            <w:tcW w:w="613" w:type="dxa"/>
          </w:tcPr>
          <w:p w14:paraId="1FBEC0B5" w14:textId="77777777" w:rsidR="00807DE8" w:rsidRDefault="00D609E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2595" w:type="dxa"/>
          </w:tcPr>
          <w:p w14:paraId="73F3A369" w14:textId="77777777" w:rsidR="00807DE8" w:rsidRDefault="00D609E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Система условий</w:t>
            </w:r>
          </w:p>
        </w:tc>
        <w:tc>
          <w:tcPr>
            <w:tcW w:w="6993" w:type="dxa"/>
          </w:tcPr>
          <w:p w14:paraId="64D0F42B" w14:textId="77777777" w:rsidR="00807DE8" w:rsidRDefault="00D609E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Условия</w:t>
            </w:r>
          </w:p>
        </w:tc>
      </w:tr>
      <w:tr w:rsidR="00807DE8" w14:paraId="25D52119" w14:textId="77777777">
        <w:trPr>
          <w:trHeight w:val="371"/>
        </w:trPr>
        <w:tc>
          <w:tcPr>
            <w:tcW w:w="613" w:type="dxa"/>
          </w:tcPr>
          <w:p w14:paraId="4AFF9F4B" w14:textId="77777777" w:rsidR="00807DE8" w:rsidRDefault="00D609E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595" w:type="dxa"/>
          </w:tcPr>
          <w:p w14:paraId="4B8ECA5A" w14:textId="77777777" w:rsidR="00807DE8" w:rsidRDefault="00D609E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Нормативно-правовое обеспечение</w:t>
            </w:r>
          </w:p>
        </w:tc>
        <w:tc>
          <w:tcPr>
            <w:tcW w:w="6993" w:type="dxa"/>
          </w:tcPr>
          <w:p w14:paraId="3FF5AAD3" w14:textId="77777777" w:rsidR="00807DE8" w:rsidRDefault="00D609E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закон от 29.12.2012 № 273-ФЗ «Об образовании в Российской Федерации»</w:t>
            </w:r>
          </w:p>
          <w:p w14:paraId="4EA7291C" w14:textId="77777777" w:rsidR="00807DE8" w:rsidRDefault="00D609E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Приказ управления образования и науки Липецкой области об открытии инновационной площадки ГАУ ДПО ЛО "ИРО"</w:t>
            </w:r>
          </w:p>
          <w:p w14:paraId="7DE0E372" w14:textId="77777777" w:rsidR="00807DE8" w:rsidRDefault="00D609E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Приказ ГАУДПО ЛО «ИРО» о назначении куратора инновационной площадки ГАУ ДПО ЛО "ИРО" </w:t>
            </w:r>
          </w:p>
          <w:p w14:paraId="3782892C" w14:textId="77777777" w:rsidR="00807DE8" w:rsidRDefault="00D609E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Приказ МБОУ СМШ № 65 «Спектр» г. Липецка о формировании рабочей группы проекта</w:t>
            </w:r>
          </w:p>
        </w:tc>
      </w:tr>
      <w:tr w:rsidR="00807DE8" w14:paraId="38DB4985" w14:textId="77777777">
        <w:trPr>
          <w:trHeight w:val="371"/>
        </w:trPr>
        <w:tc>
          <w:tcPr>
            <w:tcW w:w="613" w:type="dxa"/>
          </w:tcPr>
          <w:p w14:paraId="7C6373D3" w14:textId="77777777" w:rsidR="00807DE8" w:rsidRDefault="00D609E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</w:t>
            </w:r>
          </w:p>
        </w:tc>
        <w:tc>
          <w:tcPr>
            <w:tcW w:w="2595" w:type="dxa"/>
          </w:tcPr>
          <w:p w14:paraId="0E5F6B41" w14:textId="77777777" w:rsidR="00807DE8" w:rsidRDefault="00D609E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Научно-методическое обеспечение</w:t>
            </w:r>
          </w:p>
        </w:tc>
        <w:tc>
          <w:tcPr>
            <w:tcW w:w="6993" w:type="dxa"/>
          </w:tcPr>
          <w:p w14:paraId="7DA24AFE" w14:textId="77777777" w:rsidR="00807DE8" w:rsidRDefault="00D609E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серии консультаций со специалистами</w:t>
            </w:r>
          </w:p>
          <w:p w14:paraId="5623DCD2" w14:textId="77777777" w:rsidR="00807DE8" w:rsidRDefault="00D609E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экспертизы материалов проекта</w:t>
            </w:r>
          </w:p>
        </w:tc>
      </w:tr>
      <w:tr w:rsidR="00807DE8" w14:paraId="1D712EBB" w14:textId="77777777">
        <w:trPr>
          <w:trHeight w:val="371"/>
        </w:trPr>
        <w:tc>
          <w:tcPr>
            <w:tcW w:w="613" w:type="dxa"/>
          </w:tcPr>
          <w:p w14:paraId="4FA03601" w14:textId="77777777" w:rsidR="00807DE8" w:rsidRDefault="00D609E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595" w:type="dxa"/>
          </w:tcPr>
          <w:p w14:paraId="5044912A" w14:textId="77777777" w:rsidR="00807DE8" w:rsidRDefault="00D609E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Учебно-методическое обеспечение</w:t>
            </w:r>
          </w:p>
        </w:tc>
        <w:tc>
          <w:tcPr>
            <w:tcW w:w="6993" w:type="dxa"/>
          </w:tcPr>
          <w:p w14:paraId="7181D910" w14:textId="77777777" w:rsidR="00807DE8" w:rsidRDefault="00D609E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Разработка, формирование пакета учебно-методических материалов</w:t>
            </w:r>
          </w:p>
        </w:tc>
      </w:tr>
      <w:tr w:rsidR="00807DE8" w14:paraId="0C5C996B" w14:textId="77777777">
        <w:trPr>
          <w:trHeight w:val="371"/>
        </w:trPr>
        <w:tc>
          <w:tcPr>
            <w:tcW w:w="613" w:type="dxa"/>
          </w:tcPr>
          <w:p w14:paraId="1A1A6F69" w14:textId="77777777" w:rsidR="00807DE8" w:rsidRDefault="00D609E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595" w:type="dxa"/>
          </w:tcPr>
          <w:p w14:paraId="0330E0D2" w14:textId="77777777" w:rsidR="00807DE8" w:rsidRDefault="00D609E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Кадровое обеспечение</w:t>
            </w:r>
          </w:p>
        </w:tc>
        <w:tc>
          <w:tcPr>
            <w:tcW w:w="6993" w:type="dxa"/>
          </w:tcPr>
          <w:p w14:paraId="052D8B52" w14:textId="77777777" w:rsidR="00807DE8" w:rsidRDefault="00D609E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повышения квалификации  педагогов МБОУ «СМШ № 65 ,,Спектр”» г. Липецка</w:t>
            </w:r>
          </w:p>
          <w:p w14:paraId="3F4670A7" w14:textId="77777777" w:rsidR="00807DE8" w:rsidRDefault="00D609E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Привлечение специалистов для решения конкретных вопросов (по согласованию) </w:t>
            </w:r>
          </w:p>
        </w:tc>
      </w:tr>
      <w:tr w:rsidR="00807DE8" w14:paraId="39FDFAD2" w14:textId="77777777">
        <w:trPr>
          <w:trHeight w:val="371"/>
        </w:trPr>
        <w:tc>
          <w:tcPr>
            <w:tcW w:w="613" w:type="dxa"/>
          </w:tcPr>
          <w:p w14:paraId="5776517F" w14:textId="77777777" w:rsidR="00807DE8" w:rsidRDefault="00D609E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95" w:type="dxa"/>
          </w:tcPr>
          <w:p w14:paraId="712154BE" w14:textId="77777777" w:rsidR="00807DE8" w:rsidRDefault="00D609E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Информационное обеспечение</w:t>
            </w:r>
          </w:p>
        </w:tc>
        <w:tc>
          <w:tcPr>
            <w:tcW w:w="6993" w:type="dxa"/>
          </w:tcPr>
          <w:p w14:paraId="26BCF489" w14:textId="77777777" w:rsidR="00807DE8" w:rsidRDefault="00D609E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страницы проекта на сайте МБОУ СМШ № 65 «Спектр» г. Липецка, ГАУ ДПО ЛО «ИРО»</w:t>
            </w:r>
          </w:p>
        </w:tc>
      </w:tr>
    </w:tbl>
    <w:p w14:paraId="5F8C15F7" w14:textId="77777777" w:rsidR="00807DE8" w:rsidRDefault="00807DE8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</w:p>
    <w:p w14:paraId="1C33901B" w14:textId="77777777" w:rsidR="00807DE8" w:rsidRDefault="00D609E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Средства контроля и обеспечения достоверности результатов</w:t>
      </w:r>
    </w:p>
    <w:p w14:paraId="012C1A74" w14:textId="77777777" w:rsidR="00807DE8" w:rsidRDefault="00D609E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целью управления процессом инновационной работы, мониторинга промежуточных и итоговых результатов в МБОУ СМШ № 65 «Спектр» г. Липецка осуществляется контроль организации и реализации календарного плана проекта. По итогам каждого этапа составляется аналитическая справка, где выявляются достижения и  недостатки, выявленные в ходе работы. </w:t>
      </w:r>
    </w:p>
    <w:p w14:paraId="13FF81ED" w14:textId="77777777" w:rsidR="00807DE8" w:rsidRDefault="00D609E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выполнения проекта (программы) включает формы промежуточного (обсуждение, презентация, собеседование, анализ и экспертиза материалов) и итогового контроля (анализ результативности и эффективности проекта, экспертиза материалов).</w:t>
      </w:r>
    </w:p>
    <w:p w14:paraId="4C2813E6" w14:textId="77777777" w:rsidR="00807DE8" w:rsidRDefault="00807DE8">
      <w:pPr>
        <w:spacing w:after="0"/>
        <w:jc w:val="both"/>
        <w:rPr>
          <w:rFonts w:ascii="Times New Roman" w:hAnsi="Times New Roman"/>
          <w:b/>
          <w:sz w:val="28"/>
        </w:rPr>
      </w:pPr>
    </w:p>
    <w:p w14:paraId="389049BE" w14:textId="77777777" w:rsidR="00807DE8" w:rsidRDefault="00807DE8">
      <w:pPr>
        <w:spacing w:after="0"/>
        <w:jc w:val="both"/>
        <w:rPr>
          <w:rFonts w:ascii="Times New Roman" w:hAnsi="Times New Roman"/>
          <w:b/>
          <w:sz w:val="28"/>
        </w:rPr>
      </w:pPr>
    </w:p>
    <w:p w14:paraId="1269BE77" w14:textId="77777777" w:rsidR="00807DE8" w:rsidRDefault="00D609E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Перечень научных и (или) учебно-методических разработок </w:t>
      </w:r>
    </w:p>
    <w:p w14:paraId="7DBC96CC" w14:textId="77777777" w:rsidR="00807DE8" w:rsidRDefault="00D609EF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по теме проекта (программы</w:t>
      </w:r>
      <w:r>
        <w:rPr>
          <w:rFonts w:ascii="Times New Roman" w:hAnsi="Times New Roman"/>
          <w:b/>
          <w:i/>
          <w:sz w:val="28"/>
        </w:rPr>
        <w:t>)</w:t>
      </w:r>
    </w:p>
    <w:p w14:paraId="46F1F975" w14:textId="77777777" w:rsidR="00807DE8" w:rsidRDefault="00807DE8">
      <w:pPr>
        <w:pStyle w:val="a3"/>
        <w:spacing w:after="0"/>
        <w:ind w:left="0" w:firstLine="709"/>
        <w:jc w:val="center"/>
        <w:rPr>
          <w:rFonts w:ascii="Times New Roman" w:hAnsi="Times New Roman"/>
          <w:b/>
          <w:i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3969"/>
      </w:tblGrid>
      <w:tr w:rsidR="00807DE8" w14:paraId="437BD8DF" w14:textId="77777777">
        <w:trPr>
          <w:trHeight w:val="1555"/>
        </w:trPr>
        <w:tc>
          <w:tcPr>
            <w:tcW w:w="2093" w:type="dxa"/>
          </w:tcPr>
          <w:p w14:paraId="4BFBE654" w14:textId="77777777" w:rsidR="00807DE8" w:rsidRDefault="00D609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Голубова Н.Л.</w:t>
            </w:r>
          </w:p>
        </w:tc>
        <w:tc>
          <w:tcPr>
            <w:tcW w:w="3544" w:type="dxa"/>
          </w:tcPr>
          <w:p w14:paraId="19C002C7" w14:textId="77777777" w:rsidR="00807DE8" w:rsidRDefault="00D609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Современный педагог и проблемы профессионально-личностного развития</w:t>
            </w:r>
          </w:p>
        </w:tc>
        <w:tc>
          <w:tcPr>
            <w:tcW w:w="3969" w:type="dxa"/>
          </w:tcPr>
          <w:p w14:paraId="76375319" w14:textId="77777777" w:rsidR="00807DE8" w:rsidRDefault="00D609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Материалы межрегиональной научно-практической конференции «Актуальные проблемы естественно-математического образования» (ГАУДПО ЛО «ИРО»), 2014</w:t>
            </w:r>
          </w:p>
        </w:tc>
      </w:tr>
      <w:tr w:rsidR="00807DE8" w14:paraId="354C23DC" w14:textId="77777777">
        <w:trPr>
          <w:trHeight w:val="1555"/>
        </w:trPr>
        <w:tc>
          <w:tcPr>
            <w:tcW w:w="2093" w:type="dxa"/>
          </w:tcPr>
          <w:p w14:paraId="013BC758" w14:textId="77777777" w:rsidR="00807DE8" w:rsidRDefault="00D609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Ковешникова О.С.</w:t>
            </w:r>
          </w:p>
        </w:tc>
        <w:tc>
          <w:tcPr>
            <w:tcW w:w="3544" w:type="dxa"/>
          </w:tcPr>
          <w:p w14:paraId="6D5B36C2" w14:textId="77777777" w:rsidR="00807DE8" w:rsidRDefault="00D609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инновационной модели для формирования социальной жизнедеятельности школьников</w:t>
            </w:r>
          </w:p>
        </w:tc>
        <w:tc>
          <w:tcPr>
            <w:tcW w:w="3969" w:type="dxa"/>
          </w:tcPr>
          <w:p w14:paraId="5F50AEBB" w14:textId="77777777" w:rsidR="00807DE8" w:rsidRDefault="00D609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Сборник материалов заочной научно-практической конференции ЕГУ им. И.А.Бунина, 2016</w:t>
            </w:r>
          </w:p>
        </w:tc>
      </w:tr>
    </w:tbl>
    <w:p w14:paraId="4508864A" w14:textId="77777777" w:rsidR="00807DE8" w:rsidRDefault="00807DE8">
      <w:pPr>
        <w:pStyle w:val="a3"/>
        <w:ind w:left="0"/>
        <w:jc w:val="both"/>
        <w:rPr>
          <w:rFonts w:ascii="Times New Roman" w:hAnsi="Times New Roman"/>
          <w:b/>
          <w:sz w:val="24"/>
        </w:rPr>
      </w:pPr>
    </w:p>
    <w:p w14:paraId="731496C7" w14:textId="77777777" w:rsidR="00807DE8" w:rsidRDefault="00807DE8">
      <w:pPr>
        <w:pStyle w:val="a3"/>
        <w:ind w:left="0"/>
        <w:jc w:val="both"/>
        <w:rPr>
          <w:rFonts w:ascii="Times New Roman" w:hAnsi="Times New Roman"/>
          <w:b/>
          <w:sz w:val="24"/>
        </w:rPr>
      </w:pPr>
    </w:p>
    <w:p w14:paraId="77E93E96" w14:textId="77777777" w:rsidR="00807DE8" w:rsidRDefault="00D609E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Календарный план реализации проекта (программы) с указанием сроков реализации по этапам и перечня конечной продукции (результатов)</w:t>
      </w:r>
    </w:p>
    <w:p w14:paraId="4A12E8B8" w14:textId="77777777" w:rsidR="00807DE8" w:rsidRDefault="00807DE8">
      <w:pPr>
        <w:pStyle w:val="a3"/>
        <w:ind w:left="0"/>
        <w:jc w:val="both"/>
        <w:rPr>
          <w:rFonts w:ascii="Times New Roman" w:hAnsi="Times New Roman"/>
          <w:b/>
          <w:sz w:val="24"/>
        </w:rPr>
      </w:pPr>
    </w:p>
    <w:p w14:paraId="5276A7CB" w14:textId="77777777" w:rsidR="00807DE8" w:rsidRDefault="00807DE8">
      <w:pPr>
        <w:pStyle w:val="a3"/>
        <w:ind w:left="0"/>
        <w:jc w:val="both"/>
        <w:rPr>
          <w:rFonts w:ascii="Times New Roman" w:hAnsi="Times New Roman"/>
          <w:b/>
          <w:sz w:val="24"/>
        </w:rPr>
      </w:pPr>
    </w:p>
    <w:tbl>
      <w:tblPr>
        <w:tblStyle w:val="aa"/>
        <w:tblpPr w:leftFromText="180" w:rightFromText="180" w:vertAnchor="text" w:tblpX="1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816"/>
        <w:gridCol w:w="3828"/>
        <w:gridCol w:w="1560"/>
        <w:gridCol w:w="283"/>
        <w:gridCol w:w="3260"/>
      </w:tblGrid>
      <w:tr w:rsidR="00807DE8" w14:paraId="4D32C2C5" w14:textId="77777777">
        <w:trPr>
          <w:trHeight w:val="841"/>
        </w:trPr>
        <w:tc>
          <w:tcPr>
            <w:tcW w:w="816" w:type="dxa"/>
          </w:tcPr>
          <w:p w14:paraId="2D10057E" w14:textId="77777777" w:rsidR="00807DE8" w:rsidRDefault="00D609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  <w:p w14:paraId="5AAF7815" w14:textId="77777777" w:rsidR="00807DE8" w:rsidRDefault="00D609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п/п</w:t>
            </w:r>
          </w:p>
        </w:tc>
        <w:tc>
          <w:tcPr>
            <w:tcW w:w="3828" w:type="dxa"/>
          </w:tcPr>
          <w:p w14:paraId="189E9825" w14:textId="77777777" w:rsidR="00807DE8" w:rsidRDefault="00D609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Перечень мероприятий (в том числе совместных мероприятий с другими ОО, ИРО)</w:t>
            </w:r>
          </w:p>
        </w:tc>
        <w:tc>
          <w:tcPr>
            <w:tcW w:w="1560" w:type="dxa"/>
          </w:tcPr>
          <w:p w14:paraId="173F871B" w14:textId="77777777" w:rsidR="00807DE8" w:rsidRDefault="00D609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Сроки проведения</w:t>
            </w:r>
          </w:p>
        </w:tc>
        <w:tc>
          <w:tcPr>
            <w:tcW w:w="3543" w:type="dxa"/>
            <w:gridSpan w:val="2"/>
          </w:tcPr>
          <w:p w14:paraId="7B2ECB1B" w14:textId="77777777" w:rsidR="00807DE8" w:rsidRDefault="00D609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Результат</w:t>
            </w:r>
          </w:p>
        </w:tc>
      </w:tr>
      <w:tr w:rsidR="00807DE8" w14:paraId="16958921" w14:textId="77777777">
        <w:trPr>
          <w:trHeight w:val="339"/>
        </w:trPr>
        <w:tc>
          <w:tcPr>
            <w:tcW w:w="9747" w:type="dxa"/>
            <w:gridSpan w:val="5"/>
          </w:tcPr>
          <w:p w14:paraId="2F66D210" w14:textId="2F349745" w:rsidR="00807DE8" w:rsidRDefault="00D609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I этап – аналитический (</w:t>
            </w:r>
            <w:r w:rsidR="00A53EC4">
              <w:rPr>
                <w:rFonts w:ascii="Times New Roman" w:hAnsi="Times New Roman"/>
                <w:b/>
                <w:i/>
                <w:sz w:val="28"/>
              </w:rPr>
              <w:t>январь  – август 2022</w:t>
            </w:r>
            <w:r>
              <w:rPr>
                <w:rFonts w:ascii="Times New Roman" w:hAnsi="Times New Roman"/>
                <w:b/>
                <w:i/>
                <w:sz w:val="28"/>
              </w:rPr>
              <w:t>)</w:t>
            </w:r>
          </w:p>
        </w:tc>
      </w:tr>
      <w:tr w:rsidR="00807DE8" w14:paraId="58E7E4E8" w14:textId="77777777">
        <w:trPr>
          <w:trHeight w:val="339"/>
        </w:trPr>
        <w:tc>
          <w:tcPr>
            <w:tcW w:w="816" w:type="dxa"/>
          </w:tcPr>
          <w:p w14:paraId="01BA7E40" w14:textId="77777777" w:rsidR="00807DE8" w:rsidRDefault="00D609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828" w:type="dxa"/>
          </w:tcPr>
          <w:p w14:paraId="6A8A06C2" w14:textId="77777777" w:rsidR="00807DE8" w:rsidRDefault="00D609E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Изучение научной и научно-методической литературы по теме проекта</w:t>
            </w:r>
          </w:p>
        </w:tc>
        <w:tc>
          <w:tcPr>
            <w:tcW w:w="1560" w:type="dxa"/>
          </w:tcPr>
          <w:p w14:paraId="3CC61475" w14:textId="2B9A3E1C" w:rsidR="00807DE8" w:rsidRDefault="00A53EC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 – февраль 2022</w:t>
            </w:r>
          </w:p>
        </w:tc>
        <w:tc>
          <w:tcPr>
            <w:tcW w:w="3543" w:type="dxa"/>
            <w:gridSpan w:val="2"/>
          </w:tcPr>
          <w:p w14:paraId="160BAC91" w14:textId="77777777" w:rsidR="00807DE8" w:rsidRDefault="00D609E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Пакет информационных материалов</w:t>
            </w:r>
          </w:p>
        </w:tc>
      </w:tr>
      <w:tr w:rsidR="00A53EC4" w14:paraId="3D9013A9" w14:textId="77777777">
        <w:trPr>
          <w:trHeight w:val="339"/>
        </w:trPr>
        <w:tc>
          <w:tcPr>
            <w:tcW w:w="816" w:type="dxa"/>
          </w:tcPr>
          <w:p w14:paraId="534574E4" w14:textId="77777777" w:rsidR="00A53EC4" w:rsidRDefault="00A53EC4" w:rsidP="00A53EC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828" w:type="dxa"/>
          </w:tcPr>
          <w:p w14:paraId="2AA23C26" w14:textId="77777777" w:rsidR="00A53EC4" w:rsidRDefault="00A53EC4" w:rsidP="00A53EC4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рабочей группы проекта, подготовка инструкций участников проекта</w:t>
            </w:r>
          </w:p>
        </w:tc>
        <w:tc>
          <w:tcPr>
            <w:tcW w:w="1560" w:type="dxa"/>
          </w:tcPr>
          <w:p w14:paraId="2CEA582B" w14:textId="4D554583" w:rsidR="00A53EC4" w:rsidRDefault="00A53EC4" w:rsidP="00A53EC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 – февраль 2022</w:t>
            </w:r>
          </w:p>
        </w:tc>
        <w:tc>
          <w:tcPr>
            <w:tcW w:w="3543" w:type="dxa"/>
            <w:gridSpan w:val="2"/>
          </w:tcPr>
          <w:p w14:paraId="354545B5" w14:textId="77777777" w:rsidR="00A53EC4" w:rsidRDefault="00A53EC4" w:rsidP="00A53EC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Приказ о рабочей группе и регламенте ее работы</w:t>
            </w:r>
          </w:p>
        </w:tc>
      </w:tr>
      <w:tr w:rsidR="00807DE8" w14:paraId="08BBBBF3" w14:textId="77777777">
        <w:trPr>
          <w:trHeight w:val="352"/>
        </w:trPr>
        <w:tc>
          <w:tcPr>
            <w:tcW w:w="816" w:type="dxa"/>
          </w:tcPr>
          <w:p w14:paraId="5B4F0B3E" w14:textId="77777777" w:rsidR="00807DE8" w:rsidRDefault="00D609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828" w:type="dxa"/>
          </w:tcPr>
          <w:p w14:paraId="026F22FE" w14:textId="77777777" w:rsidR="00807DE8" w:rsidRDefault="00D609E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Разработка кейса методик для проведения самооценки функционирования инновационной модели</w:t>
            </w:r>
          </w:p>
        </w:tc>
        <w:tc>
          <w:tcPr>
            <w:tcW w:w="1560" w:type="dxa"/>
          </w:tcPr>
          <w:p w14:paraId="5835E871" w14:textId="74140C10" w:rsidR="00807DE8" w:rsidRDefault="00A53EC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 – май 2022</w:t>
            </w:r>
          </w:p>
        </w:tc>
        <w:tc>
          <w:tcPr>
            <w:tcW w:w="3543" w:type="dxa"/>
            <w:gridSpan w:val="2"/>
          </w:tcPr>
          <w:p w14:paraId="27231A7C" w14:textId="77777777" w:rsidR="00807DE8" w:rsidRDefault="00D609E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Пакет диагностического инструментария </w:t>
            </w:r>
          </w:p>
        </w:tc>
      </w:tr>
      <w:tr w:rsidR="00807DE8" w14:paraId="5FE32215" w14:textId="77777777">
        <w:trPr>
          <w:trHeight w:val="352"/>
        </w:trPr>
        <w:tc>
          <w:tcPr>
            <w:tcW w:w="816" w:type="dxa"/>
          </w:tcPr>
          <w:p w14:paraId="252615E5" w14:textId="77777777" w:rsidR="00807DE8" w:rsidRDefault="00D609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828" w:type="dxa"/>
          </w:tcPr>
          <w:p w14:paraId="4122CA02" w14:textId="77777777" w:rsidR="00807DE8" w:rsidRDefault="00D609EF">
            <w:pPr>
              <w:tabs>
                <w:tab w:val="left" w:pos="2880"/>
              </w:tabs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Разработка планов коррекции функционирования модели</w:t>
            </w:r>
          </w:p>
        </w:tc>
        <w:tc>
          <w:tcPr>
            <w:tcW w:w="1560" w:type="dxa"/>
          </w:tcPr>
          <w:p w14:paraId="6EAC8411" w14:textId="082A2BBF" w:rsidR="00807DE8" w:rsidRDefault="00A53EC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 – август 2022</w:t>
            </w:r>
          </w:p>
        </w:tc>
        <w:tc>
          <w:tcPr>
            <w:tcW w:w="3543" w:type="dxa"/>
            <w:gridSpan w:val="2"/>
          </w:tcPr>
          <w:p w14:paraId="6B537C1B" w14:textId="77777777" w:rsidR="00807DE8" w:rsidRDefault="00D609E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Индивидуальные планы педагогов.</w:t>
            </w:r>
          </w:p>
          <w:p w14:paraId="7CCD026E" w14:textId="77777777" w:rsidR="00807DE8" w:rsidRDefault="00D609E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Коррекция содержания методической работы.</w:t>
            </w:r>
          </w:p>
        </w:tc>
      </w:tr>
      <w:tr w:rsidR="00807DE8" w14:paraId="2F848BDC" w14:textId="77777777">
        <w:trPr>
          <w:trHeight w:val="352"/>
        </w:trPr>
        <w:tc>
          <w:tcPr>
            <w:tcW w:w="816" w:type="dxa"/>
          </w:tcPr>
          <w:p w14:paraId="279F5DAA" w14:textId="77777777" w:rsidR="00807DE8" w:rsidRDefault="00D609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828" w:type="dxa"/>
          </w:tcPr>
          <w:p w14:paraId="27D91B06" w14:textId="77777777" w:rsidR="00807DE8" w:rsidRDefault="00D609E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деятельности педагогов по созданию (освоению) актуальных практик организации воспитательного пространства школы</w:t>
            </w:r>
          </w:p>
        </w:tc>
        <w:tc>
          <w:tcPr>
            <w:tcW w:w="1560" w:type="dxa"/>
          </w:tcPr>
          <w:p w14:paraId="30C9464D" w14:textId="01215360" w:rsidR="00807DE8" w:rsidRDefault="00A53EC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 – сентябрь 2022</w:t>
            </w:r>
          </w:p>
        </w:tc>
        <w:tc>
          <w:tcPr>
            <w:tcW w:w="3543" w:type="dxa"/>
            <w:gridSpan w:val="2"/>
          </w:tcPr>
          <w:p w14:paraId="349ABE55" w14:textId="77777777" w:rsidR="00807DE8" w:rsidRDefault="00D609E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творческих групп, накопление методического материала</w:t>
            </w:r>
          </w:p>
        </w:tc>
      </w:tr>
      <w:tr w:rsidR="00807DE8" w14:paraId="0EFE9BB6" w14:textId="77777777">
        <w:trPr>
          <w:trHeight w:val="352"/>
        </w:trPr>
        <w:tc>
          <w:tcPr>
            <w:tcW w:w="816" w:type="dxa"/>
          </w:tcPr>
          <w:p w14:paraId="0AF64D9E" w14:textId="77777777" w:rsidR="00807DE8" w:rsidRDefault="00D609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828" w:type="dxa"/>
          </w:tcPr>
          <w:p w14:paraId="260C5FF2" w14:textId="77777777" w:rsidR="00807DE8" w:rsidRDefault="00D609E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Планирование и организация деятельности </w:t>
            </w:r>
            <w:r>
              <w:rPr>
                <w:rFonts w:ascii="Times New Roman" w:hAnsi="Times New Roman"/>
                <w:sz w:val="28"/>
              </w:rPr>
              <w:lastRenderedPageBreak/>
              <w:t>межпредметных школьных объединений педагогов, классных руководителей</w:t>
            </w:r>
          </w:p>
        </w:tc>
        <w:tc>
          <w:tcPr>
            <w:tcW w:w="1560" w:type="dxa"/>
          </w:tcPr>
          <w:p w14:paraId="59675D66" w14:textId="7D743786" w:rsidR="00807DE8" w:rsidRDefault="00A53EC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Январь – март 2022</w:t>
            </w:r>
          </w:p>
          <w:p w14:paraId="6D76F376" w14:textId="77777777" w:rsidR="00807DE8" w:rsidRDefault="00807DE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gridSpan w:val="2"/>
          </w:tcPr>
          <w:p w14:paraId="0766D4CE" w14:textId="77777777" w:rsidR="00807DE8" w:rsidRDefault="00D609E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Систематизация, обобщение и диссеминация </w:t>
            </w:r>
            <w:r>
              <w:rPr>
                <w:rFonts w:ascii="Times New Roman" w:hAnsi="Times New Roman"/>
                <w:sz w:val="28"/>
              </w:rPr>
              <w:lastRenderedPageBreak/>
              <w:t>методического опыта</w:t>
            </w:r>
          </w:p>
        </w:tc>
      </w:tr>
      <w:tr w:rsidR="00807DE8" w14:paraId="76EB6E2D" w14:textId="77777777">
        <w:trPr>
          <w:trHeight w:val="352"/>
        </w:trPr>
        <w:tc>
          <w:tcPr>
            <w:tcW w:w="816" w:type="dxa"/>
          </w:tcPr>
          <w:p w14:paraId="58A8436C" w14:textId="77777777" w:rsidR="00807DE8" w:rsidRDefault="00D609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</w:t>
            </w:r>
          </w:p>
        </w:tc>
        <w:tc>
          <w:tcPr>
            <w:tcW w:w="3828" w:type="dxa"/>
          </w:tcPr>
          <w:p w14:paraId="4A2F69D0" w14:textId="77777777" w:rsidR="00807DE8" w:rsidRDefault="00D609E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системы сопровождения функционирования модели</w:t>
            </w:r>
          </w:p>
        </w:tc>
        <w:tc>
          <w:tcPr>
            <w:tcW w:w="1560" w:type="dxa"/>
          </w:tcPr>
          <w:p w14:paraId="0C92AE56" w14:textId="2A25821C" w:rsidR="00807DE8" w:rsidRDefault="00A53EC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 2022</w:t>
            </w:r>
          </w:p>
          <w:p w14:paraId="7236C12D" w14:textId="77777777" w:rsidR="00807DE8" w:rsidRDefault="00807DE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gridSpan w:val="2"/>
          </w:tcPr>
          <w:p w14:paraId="399DD46F" w14:textId="77777777" w:rsidR="00807DE8" w:rsidRDefault="00D609E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Модели сопровождения  </w:t>
            </w:r>
          </w:p>
        </w:tc>
      </w:tr>
      <w:tr w:rsidR="00807DE8" w14:paraId="54C65ABF" w14:textId="77777777">
        <w:trPr>
          <w:trHeight w:val="352"/>
        </w:trPr>
        <w:tc>
          <w:tcPr>
            <w:tcW w:w="816" w:type="dxa"/>
          </w:tcPr>
          <w:p w14:paraId="40EEBBF8" w14:textId="77777777" w:rsidR="00807DE8" w:rsidRDefault="00D609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828" w:type="dxa"/>
          </w:tcPr>
          <w:p w14:paraId="21ADEA3E" w14:textId="77777777" w:rsidR="00807DE8" w:rsidRDefault="00D609E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Поддержка взаимодействия методической службы МБОУ СМШ №65 «Спектр» г.Липецка и отдельных педагогов с профессиональными ассоциациями с сообществами, в том числе сетевыми</w:t>
            </w:r>
          </w:p>
        </w:tc>
        <w:tc>
          <w:tcPr>
            <w:tcW w:w="1560" w:type="dxa"/>
          </w:tcPr>
          <w:p w14:paraId="28001B80" w14:textId="77777777" w:rsidR="00807DE8" w:rsidRDefault="00D609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Ежегодно</w:t>
            </w:r>
          </w:p>
        </w:tc>
        <w:tc>
          <w:tcPr>
            <w:tcW w:w="3543" w:type="dxa"/>
            <w:gridSpan w:val="2"/>
          </w:tcPr>
          <w:p w14:paraId="272BC236" w14:textId="77777777" w:rsidR="00807DE8" w:rsidRDefault="00D609E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Систематизация, обобщение и диссеминация методического опыта</w:t>
            </w:r>
          </w:p>
        </w:tc>
      </w:tr>
      <w:tr w:rsidR="00807DE8" w14:paraId="3D69142F" w14:textId="77777777">
        <w:trPr>
          <w:trHeight w:val="352"/>
        </w:trPr>
        <w:tc>
          <w:tcPr>
            <w:tcW w:w="816" w:type="dxa"/>
          </w:tcPr>
          <w:p w14:paraId="58943604" w14:textId="77777777" w:rsidR="00807DE8" w:rsidRDefault="00D609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828" w:type="dxa"/>
          </w:tcPr>
          <w:p w14:paraId="48E90F1E" w14:textId="77777777" w:rsidR="00807DE8" w:rsidRDefault="00D609E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Презентация проекта «Школа для всех, школа для каждого через призму социокультурного контекста» на уровне образовательной организации</w:t>
            </w:r>
          </w:p>
        </w:tc>
        <w:tc>
          <w:tcPr>
            <w:tcW w:w="1560" w:type="dxa"/>
          </w:tcPr>
          <w:p w14:paraId="2FF5DFAB" w14:textId="5EE5CBFB" w:rsidR="00807DE8" w:rsidRDefault="00450E0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 2022</w:t>
            </w:r>
          </w:p>
        </w:tc>
        <w:tc>
          <w:tcPr>
            <w:tcW w:w="3543" w:type="dxa"/>
            <w:gridSpan w:val="2"/>
          </w:tcPr>
          <w:p w14:paraId="069280EF" w14:textId="77777777" w:rsidR="00807DE8" w:rsidRDefault="00D609E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Профессионально-общественное обсуждение проекта и его корректировка</w:t>
            </w:r>
          </w:p>
        </w:tc>
      </w:tr>
      <w:tr w:rsidR="00807DE8" w14:paraId="48355CE7" w14:textId="77777777">
        <w:trPr>
          <w:trHeight w:val="352"/>
        </w:trPr>
        <w:tc>
          <w:tcPr>
            <w:tcW w:w="816" w:type="dxa"/>
          </w:tcPr>
          <w:p w14:paraId="0338343B" w14:textId="77777777" w:rsidR="00807DE8" w:rsidRDefault="00D609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828" w:type="dxa"/>
          </w:tcPr>
          <w:p w14:paraId="1E387727" w14:textId="77777777" w:rsidR="00807DE8" w:rsidRDefault="00D609E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Лекция «Модель инновационно-методической работы образовательной организации»</w:t>
            </w:r>
          </w:p>
        </w:tc>
        <w:tc>
          <w:tcPr>
            <w:tcW w:w="1560" w:type="dxa"/>
          </w:tcPr>
          <w:p w14:paraId="773FE417" w14:textId="1813659B" w:rsidR="00807DE8" w:rsidRDefault="00450E0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 2022</w:t>
            </w:r>
          </w:p>
        </w:tc>
        <w:tc>
          <w:tcPr>
            <w:tcW w:w="3543" w:type="dxa"/>
            <w:gridSpan w:val="2"/>
          </w:tcPr>
          <w:p w14:paraId="691E3DCA" w14:textId="77777777" w:rsidR="00807DE8" w:rsidRDefault="00D609E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Информирование педагогов школы</w:t>
            </w:r>
          </w:p>
        </w:tc>
      </w:tr>
      <w:tr w:rsidR="00807DE8" w14:paraId="416D8073" w14:textId="77777777">
        <w:trPr>
          <w:trHeight w:val="352"/>
        </w:trPr>
        <w:tc>
          <w:tcPr>
            <w:tcW w:w="9747" w:type="dxa"/>
            <w:gridSpan w:val="5"/>
          </w:tcPr>
          <w:p w14:paraId="4239E0AF" w14:textId="690A5462" w:rsidR="00807DE8" w:rsidRDefault="00D609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II этап – проектировочный (</w:t>
            </w:r>
            <w:r w:rsidR="00C64779">
              <w:rPr>
                <w:rFonts w:ascii="Times New Roman" w:hAnsi="Times New Roman"/>
                <w:b/>
                <w:i/>
                <w:sz w:val="28"/>
              </w:rPr>
              <w:t>сентябрь – декабрь 2022 г.</w:t>
            </w:r>
            <w:r>
              <w:rPr>
                <w:rFonts w:ascii="Times New Roman" w:hAnsi="Times New Roman"/>
                <w:b/>
                <w:i/>
                <w:sz w:val="28"/>
              </w:rPr>
              <w:t>)</w:t>
            </w:r>
          </w:p>
        </w:tc>
      </w:tr>
      <w:tr w:rsidR="00807DE8" w14:paraId="61FF1FEE" w14:textId="77777777">
        <w:trPr>
          <w:trHeight w:val="352"/>
        </w:trPr>
        <w:tc>
          <w:tcPr>
            <w:tcW w:w="816" w:type="dxa"/>
          </w:tcPr>
          <w:p w14:paraId="20E5A4AE" w14:textId="77777777" w:rsidR="00807DE8" w:rsidRDefault="00D609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828" w:type="dxa"/>
          </w:tcPr>
          <w:p w14:paraId="24EB6614" w14:textId="77777777" w:rsidR="00807DE8" w:rsidRDefault="00D609E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Разработка и обсуждение инновационной модели и ее структурных компонентов</w:t>
            </w:r>
          </w:p>
        </w:tc>
        <w:tc>
          <w:tcPr>
            <w:tcW w:w="1560" w:type="dxa"/>
          </w:tcPr>
          <w:p w14:paraId="75B7CFF3" w14:textId="7E0EB649" w:rsidR="00807DE8" w:rsidRDefault="00450E0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 – декабрь 2022</w:t>
            </w:r>
          </w:p>
        </w:tc>
        <w:tc>
          <w:tcPr>
            <w:tcW w:w="3543" w:type="dxa"/>
            <w:gridSpan w:val="2"/>
          </w:tcPr>
          <w:p w14:paraId="27B19072" w14:textId="77777777" w:rsidR="00807DE8" w:rsidRDefault="00D609E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модели с учетом социокультурных инноваций в содержательном, технологическом, процессуальном и критериально-оценочном компоненте</w:t>
            </w:r>
          </w:p>
        </w:tc>
      </w:tr>
      <w:tr w:rsidR="00807DE8" w14:paraId="5152015D" w14:textId="77777777">
        <w:trPr>
          <w:trHeight w:val="352"/>
        </w:trPr>
        <w:tc>
          <w:tcPr>
            <w:tcW w:w="816" w:type="dxa"/>
          </w:tcPr>
          <w:p w14:paraId="1378E859" w14:textId="77777777" w:rsidR="00807DE8" w:rsidRDefault="00D609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828" w:type="dxa"/>
          </w:tcPr>
          <w:p w14:paraId="20764D9D" w14:textId="77777777" w:rsidR="00807DE8" w:rsidRDefault="00D609E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Семинар «Функционирование инновационной модели в соответствии с требованиями ФГОС и с рабочей программой воспитания»  </w:t>
            </w:r>
          </w:p>
        </w:tc>
        <w:tc>
          <w:tcPr>
            <w:tcW w:w="1560" w:type="dxa"/>
          </w:tcPr>
          <w:p w14:paraId="758C4B1C" w14:textId="08E38DBE" w:rsidR="00807DE8" w:rsidRDefault="00450E0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D609EF">
              <w:rPr>
                <w:rFonts w:ascii="Times New Roman" w:hAnsi="Times New Roman"/>
                <w:sz w:val="28"/>
              </w:rPr>
              <w:t>2022 г.</w:t>
            </w:r>
          </w:p>
        </w:tc>
        <w:tc>
          <w:tcPr>
            <w:tcW w:w="3543" w:type="dxa"/>
            <w:gridSpan w:val="2"/>
          </w:tcPr>
          <w:p w14:paraId="222A7187" w14:textId="77777777" w:rsidR="00807DE8" w:rsidRDefault="00D609E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Обсуждение информационных и методических материалов</w:t>
            </w:r>
          </w:p>
        </w:tc>
      </w:tr>
      <w:tr w:rsidR="00450E0E" w14:paraId="2385DDD7" w14:textId="77777777">
        <w:trPr>
          <w:trHeight w:val="352"/>
        </w:trPr>
        <w:tc>
          <w:tcPr>
            <w:tcW w:w="816" w:type="dxa"/>
          </w:tcPr>
          <w:p w14:paraId="520B24E6" w14:textId="77777777" w:rsidR="00450E0E" w:rsidRDefault="00450E0E" w:rsidP="00450E0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</w:t>
            </w:r>
          </w:p>
        </w:tc>
        <w:tc>
          <w:tcPr>
            <w:tcW w:w="3828" w:type="dxa"/>
          </w:tcPr>
          <w:p w14:paraId="10937CC6" w14:textId="77777777" w:rsidR="00450E0E" w:rsidRDefault="00450E0E" w:rsidP="00450E0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информационно-методического материала реализации модели </w:t>
            </w:r>
          </w:p>
        </w:tc>
        <w:tc>
          <w:tcPr>
            <w:tcW w:w="1560" w:type="dxa"/>
          </w:tcPr>
          <w:p w14:paraId="05267D04" w14:textId="5F23ADCF" w:rsidR="00450E0E" w:rsidRDefault="00450E0E" w:rsidP="00450E0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 – декабрь 2022</w:t>
            </w:r>
          </w:p>
        </w:tc>
        <w:tc>
          <w:tcPr>
            <w:tcW w:w="3543" w:type="dxa"/>
            <w:gridSpan w:val="2"/>
          </w:tcPr>
          <w:p w14:paraId="3096C810" w14:textId="77777777" w:rsidR="00450E0E" w:rsidRDefault="00450E0E" w:rsidP="00450E0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Пакет информационно-методического материала реализации модели </w:t>
            </w:r>
          </w:p>
        </w:tc>
      </w:tr>
      <w:tr w:rsidR="00807DE8" w14:paraId="649FD1DD" w14:textId="77777777">
        <w:trPr>
          <w:trHeight w:val="352"/>
        </w:trPr>
        <w:tc>
          <w:tcPr>
            <w:tcW w:w="816" w:type="dxa"/>
          </w:tcPr>
          <w:p w14:paraId="619C3448" w14:textId="77777777" w:rsidR="00807DE8" w:rsidRDefault="00D609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828" w:type="dxa"/>
          </w:tcPr>
          <w:p w14:paraId="408E8A51" w14:textId="77777777" w:rsidR="00807DE8" w:rsidRDefault="00D609E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Формирование внутришкольных проектных команд </w:t>
            </w:r>
          </w:p>
        </w:tc>
        <w:tc>
          <w:tcPr>
            <w:tcW w:w="1560" w:type="dxa"/>
          </w:tcPr>
          <w:p w14:paraId="375D2F4D" w14:textId="77777777" w:rsidR="00807DE8" w:rsidRDefault="00D609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2022 г</w:t>
            </w:r>
          </w:p>
        </w:tc>
        <w:tc>
          <w:tcPr>
            <w:tcW w:w="3543" w:type="dxa"/>
            <w:gridSpan w:val="2"/>
          </w:tcPr>
          <w:p w14:paraId="0CEC69B4" w14:textId="77777777" w:rsidR="00807DE8" w:rsidRDefault="00D609E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кадровой структуры проекта</w:t>
            </w:r>
          </w:p>
        </w:tc>
      </w:tr>
      <w:tr w:rsidR="00807DE8" w14:paraId="66544787" w14:textId="77777777">
        <w:trPr>
          <w:trHeight w:val="352"/>
        </w:trPr>
        <w:tc>
          <w:tcPr>
            <w:tcW w:w="816" w:type="dxa"/>
          </w:tcPr>
          <w:p w14:paraId="62430352" w14:textId="77777777" w:rsidR="00807DE8" w:rsidRDefault="00D609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828" w:type="dxa"/>
          </w:tcPr>
          <w:p w14:paraId="3FE33A2E" w14:textId="77777777" w:rsidR="00807DE8" w:rsidRDefault="00D609E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сетевого взаимодействия с творческими (проблемными) группами педагогов ОО Липецкой области</w:t>
            </w:r>
          </w:p>
        </w:tc>
        <w:tc>
          <w:tcPr>
            <w:tcW w:w="1560" w:type="dxa"/>
          </w:tcPr>
          <w:p w14:paraId="0B3BC4F1" w14:textId="77777777" w:rsidR="00807DE8" w:rsidRDefault="00D609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2022 г.</w:t>
            </w:r>
          </w:p>
        </w:tc>
        <w:tc>
          <w:tcPr>
            <w:tcW w:w="3543" w:type="dxa"/>
            <w:gridSpan w:val="2"/>
          </w:tcPr>
          <w:p w14:paraId="0EFEF6F1" w14:textId="77777777" w:rsidR="00807DE8" w:rsidRDefault="00D609E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профессионального обсуждения хода реализации проекта</w:t>
            </w:r>
          </w:p>
        </w:tc>
      </w:tr>
      <w:tr w:rsidR="00807DE8" w14:paraId="69CFE69D" w14:textId="77777777">
        <w:trPr>
          <w:trHeight w:val="352"/>
        </w:trPr>
        <w:tc>
          <w:tcPr>
            <w:tcW w:w="9747" w:type="dxa"/>
            <w:gridSpan w:val="5"/>
          </w:tcPr>
          <w:p w14:paraId="4A48E6ED" w14:textId="55FFD504" w:rsidR="00807DE8" w:rsidRDefault="00D609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III этап внедренческий этап (</w:t>
            </w:r>
            <w:r w:rsidR="00C64779">
              <w:rPr>
                <w:rFonts w:ascii="Times New Roman" w:hAnsi="Times New Roman"/>
                <w:b/>
                <w:i/>
                <w:sz w:val="28"/>
              </w:rPr>
              <w:t xml:space="preserve"> январь 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2023 </w:t>
            </w:r>
            <w:r w:rsidR="00C64779">
              <w:rPr>
                <w:rFonts w:ascii="Times New Roman" w:hAnsi="Times New Roman"/>
                <w:b/>
                <w:i/>
                <w:sz w:val="28"/>
              </w:rPr>
              <w:t>–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 w:rsidR="00C64779">
              <w:rPr>
                <w:rFonts w:ascii="Times New Roman" w:hAnsi="Times New Roman"/>
                <w:b/>
                <w:i/>
                <w:sz w:val="28"/>
              </w:rPr>
              <w:t xml:space="preserve">август 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2024  </w:t>
            </w:r>
            <w:r w:rsidR="00450E0E">
              <w:rPr>
                <w:rFonts w:ascii="Times New Roman" w:hAnsi="Times New Roman"/>
                <w:b/>
                <w:i/>
                <w:sz w:val="28"/>
              </w:rPr>
              <w:t>г.г.</w:t>
            </w:r>
            <w:r>
              <w:rPr>
                <w:rFonts w:ascii="Times New Roman" w:hAnsi="Times New Roman"/>
                <w:b/>
                <w:i/>
                <w:sz w:val="28"/>
              </w:rPr>
              <w:t>)</w:t>
            </w:r>
          </w:p>
        </w:tc>
      </w:tr>
      <w:tr w:rsidR="00807DE8" w14:paraId="21C2C7B8" w14:textId="77777777">
        <w:trPr>
          <w:trHeight w:val="352"/>
        </w:trPr>
        <w:tc>
          <w:tcPr>
            <w:tcW w:w="816" w:type="dxa"/>
          </w:tcPr>
          <w:p w14:paraId="67CF110A" w14:textId="77777777" w:rsidR="00807DE8" w:rsidRDefault="00D609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828" w:type="dxa"/>
          </w:tcPr>
          <w:p w14:paraId="0DCD9E14" w14:textId="77777777" w:rsidR="00807DE8" w:rsidRDefault="00D609E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Консультационное взаимодействие со школами-партнёрами</w:t>
            </w:r>
          </w:p>
        </w:tc>
        <w:tc>
          <w:tcPr>
            <w:tcW w:w="1560" w:type="dxa"/>
          </w:tcPr>
          <w:p w14:paraId="243618E5" w14:textId="77777777" w:rsidR="00807DE8" w:rsidRDefault="00D609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периода</w:t>
            </w:r>
          </w:p>
        </w:tc>
        <w:tc>
          <w:tcPr>
            <w:tcW w:w="283" w:type="dxa"/>
            <w:tcBorders>
              <w:right w:val="nil"/>
            </w:tcBorders>
          </w:tcPr>
          <w:p w14:paraId="4A65C270" w14:textId="77777777" w:rsidR="00807DE8" w:rsidRDefault="00807DE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  <w:vMerge w:val="restart"/>
            <w:tcBorders>
              <w:left w:val="nil"/>
            </w:tcBorders>
          </w:tcPr>
          <w:p w14:paraId="3CE113D6" w14:textId="77777777" w:rsidR="00807DE8" w:rsidRDefault="00D609E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Апробация и корректировка модели</w:t>
            </w:r>
          </w:p>
        </w:tc>
      </w:tr>
      <w:tr w:rsidR="00807DE8" w14:paraId="2F9AD267" w14:textId="77777777">
        <w:trPr>
          <w:trHeight w:val="352"/>
        </w:trPr>
        <w:tc>
          <w:tcPr>
            <w:tcW w:w="816" w:type="dxa"/>
          </w:tcPr>
          <w:p w14:paraId="4874A28E" w14:textId="77777777" w:rsidR="00807DE8" w:rsidRDefault="00D609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828" w:type="dxa"/>
          </w:tcPr>
          <w:p w14:paraId="3D8CEAB7" w14:textId="77777777" w:rsidR="00807DE8" w:rsidRDefault="00D609E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Семинар «Эффективные способы организации деятельности школы, отвечающей идеям личностно-развивающей парадигмы»</w:t>
            </w:r>
          </w:p>
        </w:tc>
        <w:tc>
          <w:tcPr>
            <w:tcW w:w="1560" w:type="dxa"/>
          </w:tcPr>
          <w:p w14:paraId="6215531B" w14:textId="3D06A970" w:rsidR="00807DE8" w:rsidRDefault="00C6477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Январь </w:t>
            </w:r>
            <w:r w:rsidR="00D609EF"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</w:rPr>
              <w:t>3</w:t>
            </w:r>
            <w:r w:rsidR="00D609EF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83" w:type="dxa"/>
            <w:vMerge w:val="restart"/>
            <w:tcBorders>
              <w:right w:val="nil"/>
            </w:tcBorders>
          </w:tcPr>
          <w:p w14:paraId="672230D6" w14:textId="77777777" w:rsidR="00807DE8" w:rsidRDefault="00807DE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60" w:type="dxa"/>
            <w:vMerge/>
            <w:tcBorders>
              <w:left w:val="nil"/>
            </w:tcBorders>
          </w:tcPr>
          <w:p w14:paraId="25B86F84" w14:textId="77777777" w:rsidR="00807DE8" w:rsidRDefault="00807DE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807DE8" w14:paraId="6A62C310" w14:textId="77777777">
        <w:trPr>
          <w:trHeight w:val="352"/>
        </w:trPr>
        <w:tc>
          <w:tcPr>
            <w:tcW w:w="816" w:type="dxa"/>
          </w:tcPr>
          <w:p w14:paraId="61867CC7" w14:textId="77777777" w:rsidR="00807DE8" w:rsidRDefault="00D609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828" w:type="dxa"/>
          </w:tcPr>
          <w:p w14:paraId="7F6DC371" w14:textId="77777777" w:rsidR="00807DE8" w:rsidRDefault="00D609E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Практический семинар с проведением мастер-классов педагогов </w:t>
            </w:r>
          </w:p>
        </w:tc>
        <w:tc>
          <w:tcPr>
            <w:tcW w:w="1560" w:type="dxa"/>
          </w:tcPr>
          <w:p w14:paraId="30EFCE7F" w14:textId="77777777" w:rsidR="00807DE8" w:rsidRDefault="00D609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 2023 г.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14:paraId="7AD1AF22" w14:textId="77777777" w:rsidR="00807DE8" w:rsidRDefault="00807DE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60" w:type="dxa"/>
            <w:vMerge/>
            <w:tcBorders>
              <w:left w:val="nil"/>
            </w:tcBorders>
          </w:tcPr>
          <w:p w14:paraId="593892C0" w14:textId="77777777" w:rsidR="00807DE8" w:rsidRDefault="00807DE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807DE8" w14:paraId="20427C82" w14:textId="77777777">
        <w:trPr>
          <w:trHeight w:val="352"/>
        </w:trPr>
        <w:tc>
          <w:tcPr>
            <w:tcW w:w="816" w:type="dxa"/>
          </w:tcPr>
          <w:p w14:paraId="69E22B8E" w14:textId="77777777" w:rsidR="00807DE8" w:rsidRDefault="00D609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828" w:type="dxa"/>
          </w:tcPr>
          <w:p w14:paraId="24ADD243" w14:textId="77777777" w:rsidR="00807DE8" w:rsidRDefault="00D609E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Семинар «Функционировании созданных кейсов в разрезе рабочей программы воспитания»</w:t>
            </w:r>
          </w:p>
        </w:tc>
        <w:tc>
          <w:tcPr>
            <w:tcW w:w="1560" w:type="dxa"/>
          </w:tcPr>
          <w:p w14:paraId="3B68087E" w14:textId="77777777" w:rsidR="00807DE8" w:rsidRDefault="00D609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 2023 г.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14:paraId="211A8D70" w14:textId="77777777" w:rsidR="00807DE8" w:rsidRDefault="00807DE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60" w:type="dxa"/>
            <w:vMerge/>
            <w:tcBorders>
              <w:left w:val="nil"/>
            </w:tcBorders>
          </w:tcPr>
          <w:p w14:paraId="12B0B5FE" w14:textId="77777777" w:rsidR="00807DE8" w:rsidRDefault="00807DE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807DE8" w14:paraId="73064DE0" w14:textId="77777777">
        <w:trPr>
          <w:trHeight w:val="352"/>
        </w:trPr>
        <w:tc>
          <w:tcPr>
            <w:tcW w:w="816" w:type="dxa"/>
          </w:tcPr>
          <w:p w14:paraId="31AF59A6" w14:textId="77777777" w:rsidR="00807DE8" w:rsidRDefault="00D609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828" w:type="dxa"/>
          </w:tcPr>
          <w:p w14:paraId="2F0F07A7" w14:textId="77777777" w:rsidR="00807DE8" w:rsidRDefault="00D609E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к участию в  научно-практической конференции «Действия в интересах детей – основа успешного обучения и воспитания»</w:t>
            </w:r>
          </w:p>
        </w:tc>
        <w:tc>
          <w:tcPr>
            <w:tcW w:w="1560" w:type="dxa"/>
          </w:tcPr>
          <w:p w14:paraId="6EA55D0B" w14:textId="77777777" w:rsidR="00807DE8" w:rsidRDefault="00D609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всего периода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14:paraId="58EF64DB" w14:textId="77777777" w:rsidR="00807DE8" w:rsidRDefault="00807DE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60" w:type="dxa"/>
            <w:vMerge/>
            <w:tcBorders>
              <w:left w:val="nil"/>
            </w:tcBorders>
          </w:tcPr>
          <w:p w14:paraId="72FD1B1E" w14:textId="77777777" w:rsidR="00807DE8" w:rsidRDefault="00807DE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807DE8" w14:paraId="67CA5FB0" w14:textId="77777777">
        <w:trPr>
          <w:trHeight w:val="352"/>
        </w:trPr>
        <w:tc>
          <w:tcPr>
            <w:tcW w:w="816" w:type="dxa"/>
          </w:tcPr>
          <w:p w14:paraId="53E66D81" w14:textId="77777777" w:rsidR="00807DE8" w:rsidRDefault="00D609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828" w:type="dxa"/>
          </w:tcPr>
          <w:p w14:paraId="4A03D3B1" w14:textId="77777777" w:rsidR="00807DE8" w:rsidRDefault="00D609E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и функционирование межшкольных проблемных групп педагогов</w:t>
            </w:r>
          </w:p>
        </w:tc>
        <w:tc>
          <w:tcPr>
            <w:tcW w:w="1560" w:type="dxa"/>
          </w:tcPr>
          <w:p w14:paraId="0FDD0160" w14:textId="77777777" w:rsidR="00807DE8" w:rsidRDefault="00D609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всего периода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14:paraId="2C8A6BB6" w14:textId="77777777" w:rsidR="00807DE8" w:rsidRDefault="00807DE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  <w:vMerge/>
            <w:tcBorders>
              <w:left w:val="nil"/>
            </w:tcBorders>
          </w:tcPr>
          <w:p w14:paraId="5552E28F" w14:textId="77777777" w:rsidR="00807DE8" w:rsidRDefault="00807DE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807DE8" w14:paraId="15EFE18A" w14:textId="77777777">
        <w:trPr>
          <w:trHeight w:val="352"/>
        </w:trPr>
        <w:tc>
          <w:tcPr>
            <w:tcW w:w="9747" w:type="dxa"/>
            <w:gridSpan w:val="5"/>
          </w:tcPr>
          <w:p w14:paraId="59C5D7AD" w14:textId="30D201B9" w:rsidR="00807DE8" w:rsidRDefault="00D609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lastRenderedPageBreak/>
              <w:t>IV этап обобщающий (</w:t>
            </w:r>
            <w:r w:rsidR="00C64779">
              <w:rPr>
                <w:rFonts w:ascii="Times New Roman" w:hAnsi="Times New Roman"/>
                <w:b/>
                <w:i/>
                <w:sz w:val="28"/>
              </w:rPr>
              <w:t>сентябрь – декабрь 2024 г.</w:t>
            </w:r>
            <w:r>
              <w:rPr>
                <w:rFonts w:ascii="Times New Roman" w:hAnsi="Times New Roman"/>
                <w:b/>
                <w:i/>
                <w:sz w:val="28"/>
              </w:rPr>
              <w:t>)</w:t>
            </w:r>
          </w:p>
        </w:tc>
      </w:tr>
      <w:tr w:rsidR="00807DE8" w14:paraId="5B009F21" w14:textId="77777777">
        <w:trPr>
          <w:trHeight w:val="352"/>
        </w:trPr>
        <w:tc>
          <w:tcPr>
            <w:tcW w:w="816" w:type="dxa"/>
          </w:tcPr>
          <w:p w14:paraId="2EAC2EDF" w14:textId="77777777" w:rsidR="00807DE8" w:rsidRDefault="00D609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828" w:type="dxa"/>
          </w:tcPr>
          <w:p w14:paraId="1E8EDC48" w14:textId="77777777" w:rsidR="00807DE8" w:rsidRDefault="00D609E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Семинар «Функционирование инновационной модели -методический ресурс реализации ФГОС и рабочей программы воспитания»</w:t>
            </w:r>
          </w:p>
        </w:tc>
        <w:tc>
          <w:tcPr>
            <w:tcW w:w="1560" w:type="dxa"/>
          </w:tcPr>
          <w:p w14:paraId="69A583A1" w14:textId="77777777" w:rsidR="00807DE8" w:rsidRDefault="00D609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 2024 г.</w:t>
            </w:r>
          </w:p>
        </w:tc>
        <w:tc>
          <w:tcPr>
            <w:tcW w:w="3543" w:type="dxa"/>
            <w:gridSpan w:val="2"/>
            <w:vMerge w:val="restart"/>
          </w:tcPr>
          <w:p w14:paraId="0DB7B0A7" w14:textId="77777777" w:rsidR="00807DE8" w:rsidRDefault="00D609EF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Диссеминация инновационной модели </w:t>
            </w:r>
          </w:p>
        </w:tc>
      </w:tr>
      <w:tr w:rsidR="00807DE8" w14:paraId="115A3A04" w14:textId="77777777">
        <w:trPr>
          <w:trHeight w:val="352"/>
        </w:trPr>
        <w:tc>
          <w:tcPr>
            <w:tcW w:w="816" w:type="dxa"/>
          </w:tcPr>
          <w:p w14:paraId="41E59220" w14:textId="77777777" w:rsidR="00807DE8" w:rsidRDefault="00D609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828" w:type="dxa"/>
          </w:tcPr>
          <w:p w14:paraId="1F23A700" w14:textId="77777777" w:rsidR="00807DE8" w:rsidRDefault="00D609E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научно-практической конференции «Инновации и традиции в современном образовании»</w:t>
            </w:r>
          </w:p>
        </w:tc>
        <w:tc>
          <w:tcPr>
            <w:tcW w:w="1560" w:type="dxa"/>
          </w:tcPr>
          <w:p w14:paraId="35CA6884" w14:textId="77777777" w:rsidR="00807DE8" w:rsidRDefault="00D609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 2024 г.</w:t>
            </w:r>
          </w:p>
        </w:tc>
        <w:tc>
          <w:tcPr>
            <w:tcW w:w="3543" w:type="dxa"/>
            <w:gridSpan w:val="2"/>
            <w:vMerge/>
          </w:tcPr>
          <w:p w14:paraId="31186EAA" w14:textId="77777777" w:rsidR="00807DE8" w:rsidRDefault="00807DE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4D705F27" w14:textId="77777777" w:rsidR="00807DE8" w:rsidRDefault="00807DE8">
      <w:pPr>
        <w:rPr>
          <w:rFonts w:ascii="Times New Roman" w:hAnsi="Times New Roman"/>
          <w:b/>
          <w:sz w:val="24"/>
        </w:rPr>
      </w:pPr>
    </w:p>
    <w:p w14:paraId="6AFF41BE" w14:textId="77777777" w:rsidR="00807DE8" w:rsidRDefault="00D609E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Обоснование возможности реализации проекта (программы) в соответствии с законодательством об образовании или предложения по содержанию проекта нормативного правового акта, необходимого для реализации проекта (программы)</w:t>
      </w:r>
    </w:p>
    <w:p w14:paraId="5D8A0969" w14:textId="77777777" w:rsidR="00807DE8" w:rsidRDefault="00D609E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от 29.12.2012 № 273-ФЗ «Об образовании в Российской Федерации»;</w:t>
      </w:r>
    </w:p>
    <w:p w14:paraId="1397F6DC" w14:textId="77777777" w:rsidR="00807DE8" w:rsidRDefault="00D609E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Минобрнауки России от 06.10.2009 № 373  «Об утверждении и введении в действие федерального государственного образовательного стандарта начального общего образования» (Зарегистрировано в Минюсте России 22.12.2009 № 15785);</w:t>
      </w:r>
    </w:p>
    <w:p w14:paraId="47E6171C" w14:textId="77777777" w:rsidR="00807DE8" w:rsidRDefault="00D609E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Минобрнауки России от 17.12.2010 № 1897 «Об утверждении федерального государственного образовательного стандарта основного общего образования» (Зарегистрировано в Минюсте России 01.02.2011 № 19644);</w:t>
      </w:r>
    </w:p>
    <w:p w14:paraId="6111680F" w14:textId="77777777" w:rsidR="00807DE8" w:rsidRDefault="00D609E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Минобрнауки России от 17.05.2012 № 413 «Об утверждении федерального государственного образовательного стандарта среднего общего образования» (Зарегистрировано в Минюсте России 07.06.2012 № 24480);</w:t>
      </w:r>
    </w:p>
    <w:p w14:paraId="73D1EDF3" w14:textId="77777777" w:rsidR="00807DE8" w:rsidRDefault="00D609E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Министерства труда и социальной защиты Российской Федерации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14:paraId="57A26FB3" w14:textId="1E4F89BF" w:rsidR="00807DE8" w:rsidRDefault="00D609E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</w:rPr>
      </w:pPr>
      <w:bookmarkStart w:id="0" w:name="_dx_frag_StartFragment"/>
      <w:bookmarkEnd w:id="0"/>
      <w:r>
        <w:rPr>
          <w:rFonts w:ascii="Times New Roman" w:hAnsi="Times New Roman"/>
          <w:sz w:val="28"/>
          <w:shd w:val="clear" w:color="auto" w:fill="FFFFFF"/>
        </w:rPr>
        <w:t>Приказ Министерства просвещения РФ от 11 декабря 2020 г. № 712 «О внесении изменений в некоторые федеральные государственные образовательные стандарты общего образования по вопросам воспитания обучающихся».</w:t>
      </w:r>
    </w:p>
    <w:p w14:paraId="0DA3F993" w14:textId="77777777" w:rsidR="00807DE8" w:rsidRDefault="00807DE8">
      <w:pPr>
        <w:spacing w:after="0"/>
        <w:ind w:left="720"/>
        <w:jc w:val="both"/>
        <w:rPr>
          <w:rFonts w:ascii="Times New Roman" w:hAnsi="Times New Roman"/>
          <w:sz w:val="24"/>
        </w:rPr>
      </w:pPr>
    </w:p>
    <w:p w14:paraId="66AA442E" w14:textId="77777777" w:rsidR="00807DE8" w:rsidRDefault="00D609EF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Решение органа самоуправления организации на участие в реализации проекта (программы)</w:t>
      </w:r>
    </w:p>
    <w:p w14:paraId="2D06995D" w14:textId="77777777" w:rsidR="00807DE8" w:rsidRDefault="00D609E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Педагогического совета МБОУ СМШ №65 «Спектр» г. Липецка (протокол № 1 от 27.08.2021г.) о ходатайстве перед Координационным органом по вопросам формирования и функционирования инновационной инфракструктуры в сфере образования о признании МБОУ СМШ № 65 «Спектр» г.Липецка региональной инновационной площадкой в Липецкой области по теме «Школа для всех, школа для каждого через призму социокультурного контекста».</w:t>
      </w:r>
    </w:p>
    <w:p w14:paraId="713659E7" w14:textId="77777777" w:rsidR="00807DE8" w:rsidRDefault="00807DE8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14:paraId="4D23D9F2" w14:textId="77777777" w:rsidR="00807DE8" w:rsidRDefault="00807DE8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14:paraId="736CE976" w14:textId="77777777" w:rsidR="00807DE8" w:rsidRDefault="00D609EF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 Предложения по распространению и внедрению результатов проекта (программы) в массовую практику, включая предложения по внесению изменений в законодательство об образовании (при необходимости)</w:t>
      </w:r>
    </w:p>
    <w:p w14:paraId="344537D3" w14:textId="77777777" w:rsidR="00807DE8" w:rsidRDefault="00D609EF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серии семинаров и лекций для педагогов образовательного учреждения по использованию кейса методик реализации модели .</w:t>
      </w:r>
    </w:p>
    <w:p w14:paraId="5E7B591D" w14:textId="77777777" w:rsidR="00807DE8" w:rsidRDefault="00D609EF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Обобщение и оформление результатов инновационной работы по проекту в виде публикаций, методических рекомендаций на муниципальном, региональном, межрегиональном и всероссийском уровнях.</w:t>
      </w:r>
    </w:p>
    <w:p w14:paraId="3D16A7F8" w14:textId="77777777" w:rsidR="00807DE8" w:rsidRDefault="00D609EF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информационного ресурса школы, обеспечивающего информирование общественности о ходе и результатах реализации инновационного проекта.</w:t>
      </w:r>
    </w:p>
    <w:p w14:paraId="2936A74B" w14:textId="77777777" w:rsidR="00807DE8" w:rsidRDefault="00D609EF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Совместная организация с ГАУ ДПО ЛО «ИРО» и проведение межрегиональной научно-практической конференции «Инновации и традиции в современном образовании».</w:t>
      </w:r>
    </w:p>
    <w:p w14:paraId="30BCA5B0" w14:textId="77777777" w:rsidR="00807DE8" w:rsidRDefault="00D609EF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разработанных материалов и участие исполнителей проекта в системе подготовки, переподготовки и повышения квалификации педагогических кадров образовательной организации.</w:t>
      </w:r>
    </w:p>
    <w:p w14:paraId="502D28AE" w14:textId="77777777" w:rsidR="00807DE8" w:rsidRDefault="00D609EF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Внесение изменений в локальные акты образовательной организации (при необходимости).</w:t>
      </w:r>
    </w:p>
    <w:p w14:paraId="6F7E6995" w14:textId="6C642F9D" w:rsidR="00807DE8" w:rsidRDefault="00807DE8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14:paraId="5A8381F6" w14:textId="77777777" w:rsidR="00D609EF" w:rsidRDefault="00D609EF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14:paraId="5FA5792E" w14:textId="77777777" w:rsidR="00807DE8" w:rsidRDefault="00807DE8">
      <w:pPr>
        <w:spacing w:after="0"/>
        <w:jc w:val="both"/>
        <w:rPr>
          <w:rFonts w:ascii="Times New Roman" w:hAnsi="Times New Roman"/>
          <w:sz w:val="28"/>
        </w:rPr>
      </w:pPr>
    </w:p>
    <w:p w14:paraId="6A26C3E2" w14:textId="77777777" w:rsidR="00807DE8" w:rsidRDefault="00D609EF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 Обоснование устойчивости результатов проекта (программы) после окончания его реализации, включая механизмы его (её) ресурсного             обеспечения</w:t>
      </w:r>
    </w:p>
    <w:p w14:paraId="6C359DB3" w14:textId="77777777" w:rsidR="00807DE8" w:rsidRDefault="00D609EF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Актуальность построения образовательного и воспитательного пространства на основе реализации предложенной инновационной модели  подтверждается введением такого долгосрочного проекта как ФГОС с учетом внесенных изменений в разрезе программы воспитания</w:t>
      </w:r>
    </w:p>
    <w:p w14:paraId="5FEFCBBE" w14:textId="77777777" w:rsidR="00807DE8" w:rsidRDefault="00D609EF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Проектирование     образовательного и воспитательного пространства школы позволит административной команде и педагогическому коллективу образовательной организации определить необходимые условия и основные механизмы реализации инновационной модели в условиях интеграции естественно-математического образования для достижения качества образования и воспитания, выявить оптимальные условия ее стабильного функционирования, сформировать такую среду,  где  откроются  принципиально новые возможности для развития личности, где осуществляется тесное взаимодействие всех участников образовательных отношений.</w:t>
      </w:r>
    </w:p>
    <w:p w14:paraId="0D6831A3" w14:textId="77777777" w:rsidR="00807DE8" w:rsidRDefault="00D609EF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Распространение инновационного опыта системно-целевого управления развитием образовательного и воспитательного  пространства школы, обеспечивающего социализацию личности обучающихся, позволит обеспечить профессиональному сетевому сообществу:</w:t>
      </w:r>
    </w:p>
    <w:p w14:paraId="7144E61F" w14:textId="77777777" w:rsidR="00807DE8" w:rsidRDefault="00D609EF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достижение высокого качества образования, повышение конкурентоспособности выпускников школы на рынке труда; </w:t>
      </w:r>
    </w:p>
    <w:p w14:paraId="7B3D1E08" w14:textId="77777777" w:rsidR="00807DE8" w:rsidRDefault="00D609EF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совершенствование содержания образования, обеспечение преемственности на всех уровнях и ступенях, углубление его фундаментализации и усиление социальной компетентности выпускника; </w:t>
      </w:r>
    </w:p>
    <w:p w14:paraId="72B612F6" w14:textId="77777777" w:rsidR="00807DE8" w:rsidRDefault="00D609EF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совершенствование деятельности педагогических кадров в условиях внедрения ФГОС, углубления вариативности и индивидуализации образования, работы с одаренными детьми; </w:t>
      </w:r>
    </w:p>
    <w:p w14:paraId="4E026386" w14:textId="77777777" w:rsidR="00807DE8" w:rsidRDefault="00D609EF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интенсификацию и индивидуализацию образования, реализацию современных образовательных технологий, в том числе и информационных, развитие у учащихся культуры самообразования, самоорганизации и самоконтроля; </w:t>
      </w:r>
    </w:p>
    <w:p w14:paraId="4CB0E4C5" w14:textId="77777777" w:rsidR="00807DE8" w:rsidRDefault="00D609EF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развитие научно-исследовательской деятельности, реализацию инновационных проектов и программ; </w:t>
      </w:r>
    </w:p>
    <w:p w14:paraId="39453248" w14:textId="77777777" w:rsidR="00807DE8" w:rsidRDefault="00D609EF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системы мониторинга и оценки качества образования, единого информационного пространства образования.</w:t>
      </w:r>
    </w:p>
    <w:p w14:paraId="2EA6D065" w14:textId="77777777" w:rsidR="00807DE8" w:rsidRDefault="00D609EF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/>
      </w:r>
    </w:p>
    <w:p w14:paraId="50957D2B" w14:textId="77777777" w:rsidR="00807DE8" w:rsidRDefault="00807DE8">
      <w:pPr>
        <w:jc w:val="both"/>
        <w:rPr>
          <w:rFonts w:ascii="Times New Roman" w:hAnsi="Times New Roman"/>
          <w:b/>
          <w:sz w:val="28"/>
        </w:rPr>
      </w:pPr>
    </w:p>
    <w:p w14:paraId="11EFC998" w14:textId="77777777" w:rsidR="00807DE8" w:rsidRDefault="00807DE8">
      <w:pPr>
        <w:jc w:val="both"/>
        <w:rPr>
          <w:rFonts w:ascii="Times New Roman" w:hAnsi="Times New Roman"/>
          <w:b/>
          <w:sz w:val="28"/>
        </w:rPr>
      </w:pPr>
    </w:p>
    <w:sectPr w:rsidR="00807DE8">
      <w:pgSz w:w="11906" w:h="16838" w:code="9"/>
      <w:pgMar w:top="1134" w:right="567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34D2A74E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0000008"/>
    <w:multiLevelType w:val="hybridMultilevel"/>
    <w:tmpl w:val="EDD46DDE"/>
    <w:lvl w:ilvl="0" w:tplc="71961542">
      <w:start w:val="1"/>
      <w:numFmt w:val="bullet"/>
      <w:lvlText w:val=""/>
      <w:lvlJc w:val="left"/>
      <w:pPr>
        <w:tabs>
          <w:tab w:val="left" w:pos="720"/>
        </w:tabs>
        <w:ind w:left="720" w:hanging="360"/>
      </w:pPr>
      <w:rPr>
        <w:rFonts w:ascii="Wingdings 2" w:hAnsi="Wingdings 2"/>
      </w:rPr>
    </w:lvl>
    <w:lvl w:ilvl="1" w:tplc="F19EEC94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/>
      </w:rPr>
    </w:lvl>
    <w:lvl w:ilvl="2" w:tplc="8B223280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/>
      </w:rPr>
    </w:lvl>
    <w:lvl w:ilvl="3" w:tplc="D5825E9C">
      <w:start w:val="1"/>
      <w:numFmt w:val="bullet"/>
      <w:lvlText w:val=""/>
      <w:lvlJc w:val="left"/>
      <w:pPr>
        <w:tabs>
          <w:tab w:val="left" w:pos="1800"/>
        </w:tabs>
        <w:ind w:left="1800" w:hanging="360"/>
      </w:pPr>
      <w:rPr>
        <w:rFonts w:ascii="Wingdings 2" w:hAnsi="Wingdings 2"/>
      </w:rPr>
    </w:lvl>
    <w:lvl w:ilvl="4" w:tplc="DA904ED6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/>
      </w:rPr>
    </w:lvl>
    <w:lvl w:ilvl="5" w:tplc="E3EC6D7E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/>
      </w:rPr>
    </w:lvl>
    <w:lvl w:ilvl="6" w:tplc="0E202C94">
      <w:start w:val="1"/>
      <w:numFmt w:val="bullet"/>
      <w:lvlText w:val=""/>
      <w:lvlJc w:val="left"/>
      <w:pPr>
        <w:tabs>
          <w:tab w:val="left" w:pos="2880"/>
        </w:tabs>
        <w:ind w:left="2880" w:hanging="360"/>
      </w:pPr>
      <w:rPr>
        <w:rFonts w:ascii="Wingdings 2" w:hAnsi="Wingdings 2"/>
      </w:rPr>
    </w:lvl>
    <w:lvl w:ilvl="7" w:tplc="B922D3DE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/>
      </w:rPr>
    </w:lvl>
    <w:lvl w:ilvl="8" w:tplc="6188F1E6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1B966EF6"/>
    <w:multiLevelType w:val="hybridMultilevel"/>
    <w:tmpl w:val="CE648C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3" w15:restartNumberingAfterBreak="0">
    <w:nsid w:val="2B5F1349"/>
    <w:multiLevelType w:val="hybridMultilevel"/>
    <w:tmpl w:val="09A41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2CD93ABA"/>
    <w:multiLevelType w:val="hybridMultilevel"/>
    <w:tmpl w:val="054A3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3F196295"/>
    <w:multiLevelType w:val="hybridMultilevel"/>
    <w:tmpl w:val="A3986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34A4A"/>
    <w:multiLevelType w:val="multilevel"/>
    <w:tmpl w:val="CCF09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/>
      </w:rPr>
    </w:lvl>
  </w:abstractNum>
  <w:abstractNum w:abstractNumId="7" w15:restartNumberingAfterBreak="0">
    <w:nsid w:val="43BB280B"/>
    <w:multiLevelType w:val="hybridMultilevel"/>
    <w:tmpl w:val="4274F146"/>
    <w:lvl w:ilvl="0" w:tplc="B1208DDA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8F264988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/>
      </w:rPr>
    </w:lvl>
    <w:lvl w:ilvl="2" w:tplc="45BA674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/>
      </w:rPr>
    </w:lvl>
    <w:lvl w:ilvl="3" w:tplc="B984B016">
      <w:start w:val="1"/>
      <w:numFmt w:val="bullet"/>
      <w:lvlText w:val=""/>
      <w:lvlJc w:val="left"/>
      <w:pPr>
        <w:tabs>
          <w:tab w:val="left" w:pos="1800"/>
        </w:tabs>
        <w:ind w:left="1800" w:hanging="360"/>
      </w:pPr>
      <w:rPr>
        <w:rFonts w:ascii="Wingdings 2" w:hAnsi="Wingdings 2"/>
      </w:rPr>
    </w:lvl>
    <w:lvl w:ilvl="4" w:tplc="E8943B3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/>
      </w:rPr>
    </w:lvl>
    <w:lvl w:ilvl="5" w:tplc="886C0526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/>
      </w:rPr>
    </w:lvl>
    <w:lvl w:ilvl="6" w:tplc="C5F02C4E">
      <w:start w:val="1"/>
      <w:numFmt w:val="bullet"/>
      <w:lvlText w:val=""/>
      <w:lvlJc w:val="left"/>
      <w:pPr>
        <w:tabs>
          <w:tab w:val="left" w:pos="2880"/>
        </w:tabs>
        <w:ind w:left="2880" w:hanging="360"/>
      </w:pPr>
      <w:rPr>
        <w:rFonts w:ascii="Wingdings 2" w:hAnsi="Wingdings 2"/>
      </w:rPr>
    </w:lvl>
    <w:lvl w:ilvl="7" w:tplc="299CC94C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/>
      </w:rPr>
    </w:lvl>
    <w:lvl w:ilvl="8" w:tplc="F8F6B41A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5EC319A9"/>
    <w:multiLevelType w:val="hybridMultilevel"/>
    <w:tmpl w:val="B67EA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FF469DA"/>
    <w:multiLevelType w:val="hybridMultilevel"/>
    <w:tmpl w:val="3B381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A5639"/>
    <w:multiLevelType w:val="hybridMultilevel"/>
    <w:tmpl w:val="9C8AE060"/>
    <w:lvl w:ilvl="0" w:tplc="F89073A4">
      <w:start w:val="2016"/>
      <w:numFmt w:val="decimal"/>
      <w:lvlText w:val="%1"/>
      <w:lvlJc w:val="left"/>
      <w:pPr>
        <w:ind w:left="960" w:hanging="600"/>
      </w:pPr>
    </w:lvl>
    <w:lvl w:ilvl="1" w:tplc="EDDA85B8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44A34"/>
    <w:multiLevelType w:val="hybridMultilevel"/>
    <w:tmpl w:val="ED22C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9672AB5"/>
    <w:multiLevelType w:val="hybridMultilevel"/>
    <w:tmpl w:val="B560B7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1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DE8"/>
    <w:rsid w:val="00450E0E"/>
    <w:rsid w:val="00807DE8"/>
    <w:rsid w:val="00A53EC4"/>
    <w:rsid w:val="00C64779"/>
    <w:rsid w:val="00D6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00B0"/>
  <w15:docId w15:val="{891F26DC-FC33-47A3-8175-C10A2E8A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semiHidden/>
    <w:unhideWhenUsed/>
    <w:qFormat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pPr>
      <w:ind w:left="720"/>
      <w:contextualSpacing/>
    </w:pPr>
  </w:style>
  <w:style w:type="paragraph" w:customStyle="1" w:styleId="ConsPlusNormal">
    <w:name w:val="ConsPlusNormal"/>
    <w:pPr>
      <w:spacing w:after="0" w:line="240" w:lineRule="auto"/>
      <w:ind w:firstLine="720"/>
    </w:pPr>
    <w:rPr>
      <w:rFonts w:ascii="Arial" w:hAnsi="Arial"/>
      <w:sz w:val="20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Segoe UI" w:hAnsi="Segoe UI"/>
      <w:sz w:val="18"/>
    </w:rPr>
  </w:style>
  <w:style w:type="paragraph" w:styleId="2">
    <w:name w:val="Body Text 2"/>
    <w:basedOn w:val="a"/>
    <w:link w:val="20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7">
    <w:name w:val="line number"/>
    <w:basedOn w:val="a0"/>
    <w:semiHidden/>
  </w:style>
  <w:style w:type="character" w:styleId="a8">
    <w:name w:val="Hyperlink"/>
    <w:basedOn w:val="a0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a4">
    <w:name w:val="Абзац списка Знак"/>
    <w:link w:val="a3"/>
  </w:style>
  <w:style w:type="character" w:styleId="a9">
    <w:name w:val="Strong"/>
    <w:basedOn w:val="a0"/>
    <w:qFormat/>
    <w:rPr>
      <w:b/>
    </w:rPr>
  </w:style>
  <w:style w:type="character" w:customStyle="1" w:styleId="a6">
    <w:name w:val="Текст выноски Знак"/>
    <w:basedOn w:val="a0"/>
    <w:link w:val="a5"/>
    <w:semiHidden/>
    <w:rPr>
      <w:rFonts w:ascii="Segoe UI" w:hAnsi="Segoe UI"/>
      <w:sz w:val="18"/>
    </w:rPr>
  </w:style>
  <w:style w:type="character" w:customStyle="1" w:styleId="50">
    <w:name w:val="Заголовок 5 Знак"/>
    <w:basedOn w:val="a0"/>
    <w:link w:val="5"/>
    <w:rPr>
      <w:rFonts w:ascii="Times New Roman" w:hAnsi="Times New Roman"/>
      <w:b/>
      <w:sz w:val="20"/>
    </w:rPr>
  </w:style>
  <w:style w:type="character" w:customStyle="1" w:styleId="20">
    <w:name w:val="Основной текст 2 Знак"/>
    <w:basedOn w:val="a0"/>
    <w:link w:val="2"/>
    <w:semiHidden/>
    <w:rPr>
      <w:rFonts w:ascii="Times New Roman" w:hAnsi="Times New Roman"/>
      <w:sz w:val="24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l6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3658</Words>
  <Characters>20855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Koweshnikowa</cp:lastModifiedBy>
  <cp:revision>5</cp:revision>
  <dcterms:created xsi:type="dcterms:W3CDTF">2021-10-07T04:06:00Z</dcterms:created>
  <dcterms:modified xsi:type="dcterms:W3CDTF">2021-11-04T12:59:00Z</dcterms:modified>
</cp:coreProperties>
</file>