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A9" w:rsidRPr="00355287" w:rsidRDefault="00DC5DA9" w:rsidP="00DC5DA9">
      <w:pPr>
        <w:rPr>
          <w:rFonts w:eastAsia="Calibri"/>
          <w:sz w:val="24"/>
          <w:szCs w:val="24"/>
          <w:u w:val="singl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6237"/>
      </w:tblGrid>
      <w:tr w:rsidR="00DC5DA9" w:rsidRPr="00DC5DA9" w:rsidTr="003874B1">
        <w:tc>
          <w:tcPr>
            <w:tcW w:w="3510" w:type="dxa"/>
          </w:tcPr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   педагогическом совещании МБОУ СМШ № </w:t>
            </w:r>
            <w:proofErr w:type="gramStart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65  «</w:t>
            </w:r>
            <w:proofErr w:type="gramEnd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Спектр»    г. Липецка   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5 </w:t>
            </w:r>
            <w:proofErr w:type="gramStart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от  «</w:t>
            </w:r>
            <w:proofErr w:type="gramEnd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18 » января 2020г.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мнения совета учащихся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ученического самоуправления № 2 от 15 </w:t>
            </w:r>
            <w:proofErr w:type="gramStart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января  2020</w:t>
            </w:r>
            <w:proofErr w:type="gramEnd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5DA9" w:rsidRPr="00DC5DA9" w:rsidRDefault="00DC5DA9" w:rsidP="00DC5DA9">
            <w:pPr>
              <w:spacing w:after="0" w:line="240" w:lineRule="auto"/>
              <w:ind w:left="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УТВЕРЖДЕНО</w:t>
            </w:r>
          </w:p>
          <w:p w:rsidR="00DC5DA9" w:rsidRPr="00DC5DA9" w:rsidRDefault="00DC5DA9" w:rsidP="00DC5DA9">
            <w:pPr>
              <w:spacing w:after="0" w:line="240" w:lineRule="auto"/>
              <w:ind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Директором МБОУ СМШ № 65     </w:t>
            </w:r>
          </w:p>
          <w:p w:rsidR="00DC5DA9" w:rsidRPr="00DC5DA9" w:rsidRDefault="00DC5DA9" w:rsidP="00DC5DA9">
            <w:pPr>
              <w:spacing w:after="0" w:line="240" w:lineRule="auto"/>
              <w:ind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«</w:t>
            </w:r>
            <w:proofErr w:type="gramStart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Спектр»   </w:t>
            </w:r>
            <w:proofErr w:type="gramEnd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Липецка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Приказ от «</w:t>
            </w:r>
            <w:proofErr w:type="gramStart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18 »</w:t>
            </w:r>
            <w:proofErr w:type="gramEnd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2020г.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№ 5-01-06             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родительского комитета</w:t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 от 15 </w:t>
            </w:r>
            <w:proofErr w:type="gramStart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января  2020</w:t>
            </w:r>
            <w:proofErr w:type="gramEnd"/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DA9" w:rsidRPr="00DC5DA9" w:rsidRDefault="00DC5DA9" w:rsidP="00DC5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5DA9" w:rsidRDefault="00DC5D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5DA9" w:rsidRPr="00DC5DA9" w:rsidRDefault="00DC5DA9">
      <w:pPr>
        <w:rPr>
          <w:rFonts w:ascii="Times New Roman" w:hAnsi="Times New Roman" w:cs="Times New Roman"/>
          <w:b/>
          <w:sz w:val="28"/>
          <w:szCs w:val="28"/>
        </w:rPr>
      </w:pPr>
      <w:r w:rsidRPr="00DC5DA9">
        <w:rPr>
          <w:rFonts w:ascii="Times New Roman" w:hAnsi="Times New Roman" w:cs="Times New Roman"/>
          <w:b/>
          <w:sz w:val="28"/>
          <w:szCs w:val="28"/>
        </w:rPr>
        <w:t xml:space="preserve">Положение о режиме занятий учащихся муниципального </w:t>
      </w:r>
      <w:r w:rsidRPr="00DC5DA9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DC5DA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</w:t>
      </w:r>
      <w:r w:rsidRPr="00DC5DA9">
        <w:rPr>
          <w:rFonts w:ascii="Times New Roman" w:hAnsi="Times New Roman" w:cs="Times New Roman"/>
          <w:b/>
          <w:sz w:val="28"/>
          <w:szCs w:val="28"/>
        </w:rPr>
        <w:t>«С</w:t>
      </w:r>
      <w:r w:rsidRPr="00DC5DA9">
        <w:rPr>
          <w:rFonts w:ascii="Times New Roman" w:hAnsi="Times New Roman" w:cs="Times New Roman"/>
          <w:b/>
          <w:sz w:val="28"/>
          <w:szCs w:val="28"/>
        </w:rPr>
        <w:t>редн</w:t>
      </w:r>
      <w:r w:rsidRPr="00DC5DA9">
        <w:rPr>
          <w:rFonts w:ascii="Times New Roman" w:hAnsi="Times New Roman" w:cs="Times New Roman"/>
          <w:b/>
          <w:sz w:val="28"/>
          <w:szCs w:val="28"/>
        </w:rPr>
        <w:t xml:space="preserve">яя многопрофильная школа естественно-математических дисциплин №65 «Спектр» </w:t>
      </w:r>
      <w:r w:rsidRPr="00DC5DA9">
        <w:rPr>
          <w:rFonts w:ascii="Times New Roman" w:hAnsi="Times New Roman" w:cs="Times New Roman"/>
          <w:b/>
          <w:sz w:val="28"/>
          <w:szCs w:val="28"/>
        </w:rPr>
        <w:t xml:space="preserve">г. Липецка </w:t>
      </w:r>
    </w:p>
    <w:p w:rsidR="00DC5DA9" w:rsidRPr="00DC5DA9" w:rsidRDefault="00DC5DA9" w:rsidP="00DC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5DA9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 xml:space="preserve">1.1. Настоящее Положение о режиме занятий учащихся (далее – Положение) разработано в соответствии с Федеральным законом от 29.12.2012 № 273-ФЗ «Об образовании в Российской Федерации», приказами </w:t>
      </w:r>
      <w:proofErr w:type="spellStart"/>
      <w:r w:rsidRPr="00DC5D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5DA9">
        <w:rPr>
          <w:rFonts w:ascii="Times New Roman" w:hAnsi="Times New Roman" w:cs="Times New Roman"/>
          <w:sz w:val="28"/>
          <w:szCs w:val="28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дополнениями), от 06.10.2009 № 373 «Об утверждении и введении в действие федерального государственного образовательного стандарта начального общего образования» ( в ред. приказа от 29.12.2014 №1643), от 17.12.2010 № 1089 «Об утверждении федерального государственного образовательного стандарта основного общего образования» ( в ред. приказа от 29.12.2014 №1644),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Уставом М</w:t>
      </w:r>
      <w:r w:rsidRPr="00DC5DA9">
        <w:rPr>
          <w:rFonts w:ascii="Times New Roman" w:hAnsi="Times New Roman" w:cs="Times New Roman"/>
          <w:sz w:val="28"/>
          <w:szCs w:val="28"/>
        </w:rPr>
        <w:t>Б</w:t>
      </w:r>
      <w:r w:rsidRPr="00DC5DA9">
        <w:rPr>
          <w:rFonts w:ascii="Times New Roman" w:hAnsi="Times New Roman" w:cs="Times New Roman"/>
          <w:sz w:val="28"/>
          <w:szCs w:val="28"/>
        </w:rPr>
        <w:t>ОУ С</w:t>
      </w:r>
      <w:r w:rsidRPr="00DC5DA9">
        <w:rPr>
          <w:rFonts w:ascii="Times New Roman" w:hAnsi="Times New Roman" w:cs="Times New Roman"/>
          <w:sz w:val="28"/>
          <w:szCs w:val="28"/>
        </w:rPr>
        <w:t>М</w:t>
      </w:r>
      <w:r w:rsidRPr="00DC5DA9">
        <w:rPr>
          <w:rFonts w:ascii="Times New Roman" w:hAnsi="Times New Roman" w:cs="Times New Roman"/>
          <w:sz w:val="28"/>
          <w:szCs w:val="28"/>
        </w:rPr>
        <w:t>Ш №</w:t>
      </w:r>
      <w:r w:rsidRPr="00DC5DA9">
        <w:rPr>
          <w:rFonts w:ascii="Times New Roman" w:hAnsi="Times New Roman" w:cs="Times New Roman"/>
          <w:sz w:val="28"/>
          <w:szCs w:val="28"/>
        </w:rPr>
        <w:t>65 «</w:t>
      </w:r>
      <w:proofErr w:type="spellStart"/>
      <w:r w:rsidRPr="00DC5DA9">
        <w:rPr>
          <w:rFonts w:ascii="Times New Roman" w:hAnsi="Times New Roman" w:cs="Times New Roman"/>
          <w:sz w:val="28"/>
          <w:szCs w:val="28"/>
        </w:rPr>
        <w:t>Спектр»</w:t>
      </w:r>
      <w:r w:rsidRPr="00DC5DA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C5DA9">
        <w:rPr>
          <w:rFonts w:ascii="Times New Roman" w:hAnsi="Times New Roman" w:cs="Times New Roman"/>
          <w:sz w:val="28"/>
          <w:szCs w:val="28"/>
        </w:rPr>
        <w:t xml:space="preserve"> целью упорядочения образовательной деятельности учреждения, обеспечения конституционных и академических прав учащихся на образование, создания необходимых условий для охраны, укрепления здоровья, организации питания учащихся.</w:t>
      </w:r>
    </w:p>
    <w:p w:rsidR="00DC5DA9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lastRenderedPageBreak/>
        <w:t xml:space="preserve"> 1.2. Положение регламентирует порядок функционирования учреждения и режим занятий учащихся.</w:t>
      </w:r>
    </w:p>
    <w:p w:rsidR="00DC5DA9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>2. Организация режима занятий учащихся</w:t>
      </w:r>
    </w:p>
    <w:p w:rsidR="00DC5DA9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 xml:space="preserve"> 2.1. Режим </w:t>
      </w:r>
      <w:proofErr w:type="gramStart"/>
      <w:r w:rsidRPr="00DC5DA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DC5DA9">
        <w:rPr>
          <w:rFonts w:ascii="Times New Roman" w:hAnsi="Times New Roman" w:cs="Times New Roman"/>
          <w:sz w:val="28"/>
          <w:szCs w:val="28"/>
        </w:rPr>
        <w:t xml:space="preserve"> учащихся регламентируется календарным учебным графиком, учебным планом учреждения, расписанием занятий, которые ежегодно разрабатываются и утверждаются учреждением.</w:t>
      </w:r>
    </w:p>
    <w:p w:rsidR="00DC5DA9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 xml:space="preserve"> 2.2. Календарный учебный график </w:t>
      </w:r>
      <w:proofErr w:type="gramStart"/>
      <w:r w:rsidRPr="00DC5DA9">
        <w:rPr>
          <w:rFonts w:ascii="Times New Roman" w:hAnsi="Times New Roman" w:cs="Times New Roman"/>
          <w:sz w:val="28"/>
          <w:szCs w:val="28"/>
        </w:rPr>
        <w:t xml:space="preserve">отражает: </w:t>
      </w:r>
      <w:r w:rsidRPr="00DC5DA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A9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Pr="00DC5DA9">
        <w:rPr>
          <w:rFonts w:ascii="Times New Roman" w:hAnsi="Times New Roman" w:cs="Times New Roman"/>
          <w:sz w:val="28"/>
          <w:szCs w:val="28"/>
        </w:rPr>
        <w:t xml:space="preserve"> начала и окончания учебного года; </w:t>
      </w:r>
      <w:r w:rsidRPr="00DC5DA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A9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года, четвертей (триместров); </w:t>
      </w:r>
      <w:r w:rsidRPr="00DC5DA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A9">
        <w:rPr>
          <w:rFonts w:ascii="Times New Roman" w:hAnsi="Times New Roman" w:cs="Times New Roman"/>
          <w:sz w:val="28"/>
          <w:szCs w:val="28"/>
        </w:rPr>
        <w:t xml:space="preserve"> сроки и продолжительность каникул; </w:t>
      </w:r>
      <w:r w:rsidRPr="00DC5DA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A9">
        <w:rPr>
          <w:rFonts w:ascii="Times New Roman" w:hAnsi="Times New Roman" w:cs="Times New Roman"/>
          <w:sz w:val="28"/>
          <w:szCs w:val="28"/>
        </w:rPr>
        <w:t xml:space="preserve"> сроки проведения промежуточной аттестации.</w:t>
      </w:r>
    </w:p>
    <w:p w:rsidR="00DC5DA9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 xml:space="preserve"> 2.3. Учебный план </w:t>
      </w:r>
      <w:proofErr w:type="gramStart"/>
      <w:r w:rsidRPr="00DC5DA9">
        <w:rPr>
          <w:rFonts w:ascii="Times New Roman" w:hAnsi="Times New Roman" w:cs="Times New Roman"/>
          <w:sz w:val="28"/>
          <w:szCs w:val="28"/>
        </w:rPr>
        <w:t xml:space="preserve">учреждения: </w:t>
      </w:r>
      <w:r w:rsidRPr="00DC5DA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A9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proofErr w:type="gramEnd"/>
      <w:r w:rsidRPr="00DC5DA9">
        <w:rPr>
          <w:rFonts w:ascii="Times New Roman" w:hAnsi="Times New Roman" w:cs="Times New Roman"/>
          <w:sz w:val="28"/>
          <w:szCs w:val="28"/>
        </w:rPr>
        <w:t xml:space="preserve"> в соответствии с приказами </w:t>
      </w:r>
      <w:proofErr w:type="spellStart"/>
      <w:r w:rsidRPr="00DC5D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5DA9">
        <w:rPr>
          <w:rFonts w:ascii="Times New Roman" w:hAnsi="Times New Roman" w:cs="Times New Roman"/>
          <w:sz w:val="28"/>
          <w:szCs w:val="28"/>
        </w:rPr>
        <w:t xml:space="preserve"> России, регламентирующими разработку образовательных программ, базисным учебным планом и примерными учебными планами для образовательных учреждений РФ, реализующих программы общего образования; </w:t>
      </w:r>
      <w:r w:rsidRPr="00DC5DA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A9">
        <w:rPr>
          <w:rFonts w:ascii="Times New Roman" w:hAnsi="Times New Roman" w:cs="Times New Roman"/>
          <w:sz w:val="28"/>
          <w:szCs w:val="28"/>
        </w:rPr>
        <w:t xml:space="preserve"> определяет предельно допустимую учебную нагрузку. </w:t>
      </w:r>
    </w:p>
    <w:p w:rsidR="00DC5DA9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 xml:space="preserve">2.4. Расписание занятий составляется в соответствии с учебным планом, требованиями СанПиН и содержит указание на продолжительность уроков и перемен, а также их начало и окончание. </w:t>
      </w:r>
    </w:p>
    <w:p w:rsidR="00DC5DA9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 xml:space="preserve">2.5. Учреждение обеспечивает информирование участников образовательных отношений о режиме </w:t>
      </w:r>
      <w:proofErr w:type="gramStart"/>
      <w:r w:rsidRPr="00DC5DA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DC5DA9">
        <w:rPr>
          <w:rFonts w:ascii="Times New Roman" w:hAnsi="Times New Roman" w:cs="Times New Roman"/>
          <w:sz w:val="28"/>
          <w:szCs w:val="28"/>
        </w:rPr>
        <w:t xml:space="preserve"> учащихся посредством его размещения на информационных стендах, в том числе на официальном сайте учреждения в сети «Интернет». </w:t>
      </w:r>
    </w:p>
    <w:p w:rsidR="0047375D" w:rsidRPr="00DC5DA9" w:rsidRDefault="00DC5DA9" w:rsidP="00DC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A9">
        <w:rPr>
          <w:rFonts w:ascii="Times New Roman" w:hAnsi="Times New Roman" w:cs="Times New Roman"/>
          <w:sz w:val="28"/>
          <w:szCs w:val="28"/>
        </w:rPr>
        <w:t>2.6. Учреждение обеспечивает своевременное информирование участников образовательных отношений об изменениях в режиме занятий учащихся.</w:t>
      </w:r>
    </w:p>
    <w:sectPr w:rsidR="0047375D" w:rsidRPr="00DC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9"/>
    <w:rsid w:val="0047375D"/>
    <w:rsid w:val="00D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BED3-5A0F-4B4F-BAC1-C0E75AFD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Лобеев Валерий И</dc:creator>
  <cp:keywords/>
  <dc:description/>
  <cp:lastModifiedBy>Лобеев Валерий И</cp:lastModifiedBy>
  <cp:revision>1</cp:revision>
  <dcterms:created xsi:type="dcterms:W3CDTF">2021-04-08T10:13:00Z</dcterms:created>
  <dcterms:modified xsi:type="dcterms:W3CDTF">2021-04-08T10:22:00Z</dcterms:modified>
</cp:coreProperties>
</file>